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2AD0A82" w14:textId="77777777" w:rsidR="00DB203C" w:rsidRPr="00F51909" w:rsidRDefault="00DB203C" w:rsidP="00F51909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EC90393" w14:textId="18553F1A" w:rsidR="00A52FC6" w:rsidRPr="00F51909" w:rsidRDefault="005415E6" w:rsidP="00F51909">
      <w:pPr>
        <w:ind w:right="-29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909">
        <w:rPr>
          <w:rFonts w:ascii="Times New Roman" w:eastAsia="Times New Roman" w:hAnsi="Times New Roman" w:cs="Times New Roman"/>
          <w:b/>
          <w:sz w:val="28"/>
          <w:szCs w:val="28"/>
        </w:rPr>
        <w:t>REGULAMIN REKRUTACJI DO</w:t>
      </w:r>
      <w:r w:rsidR="001F0A4A" w:rsidRPr="00F519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1909">
        <w:rPr>
          <w:rFonts w:ascii="Times New Roman" w:eastAsia="Times New Roman" w:hAnsi="Times New Roman" w:cs="Times New Roman"/>
          <w:b/>
          <w:sz w:val="28"/>
          <w:szCs w:val="28"/>
        </w:rPr>
        <w:t>PROJEKTU</w:t>
      </w:r>
    </w:p>
    <w:p w14:paraId="5E4A58D7" w14:textId="3B7B1869" w:rsidR="00344F2F" w:rsidRPr="00F51909" w:rsidRDefault="00F51909" w:rsidP="00F51909">
      <w:pPr>
        <w:spacing w:line="276" w:lineRule="auto"/>
        <w:jc w:val="center"/>
        <w:rPr>
          <w:rFonts w:ascii="Times New Roman" w:hAnsi="Times New Roman" w:cs="Times New Roman"/>
          <w:bCs/>
          <w:i/>
          <w:iCs/>
        </w:rPr>
      </w:pPr>
      <w:r w:rsidRPr="009F2209">
        <w:rPr>
          <w:rFonts w:ascii="Times New Roman" w:hAnsi="Times New Roman" w:cs="Times New Roman"/>
          <w:b/>
          <w:i/>
          <w:iCs/>
          <w:sz w:val="24"/>
          <w:szCs w:val="24"/>
        </w:rPr>
        <w:t>Europejski start w życie zawodowe</w:t>
      </w:r>
      <w:r w:rsidRPr="009F22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nr </w:t>
      </w:r>
      <w:r w:rsidRPr="009F2209">
        <w:rPr>
          <w:rFonts w:ascii="Times New Roman" w:hAnsi="Times New Roman" w:cs="Times New Roman"/>
          <w:b/>
          <w:sz w:val="24"/>
          <w:szCs w:val="24"/>
        </w:rPr>
        <w:t>2024-1-PL01-KA122-VET-000225559</w:t>
      </w:r>
    </w:p>
    <w:p w14:paraId="069A33FC" w14:textId="77777777" w:rsidR="00A52FC6" w:rsidRPr="00F51909" w:rsidRDefault="00A52FC6" w:rsidP="00490658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740450" w14:textId="5A4B6D58" w:rsidR="00F51909" w:rsidRDefault="00F51909" w:rsidP="00F5190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909">
        <w:rPr>
          <w:rFonts w:ascii="Times New Roman" w:eastAsia="Times New Roman" w:hAnsi="Times New Roman" w:cs="Times New Roman"/>
          <w:b/>
          <w:bCs/>
          <w:sz w:val="24"/>
          <w:szCs w:val="24"/>
        </w:rPr>
        <w:t>Wprowadzenie:</w:t>
      </w:r>
      <w:bookmarkStart w:id="0" w:name="page2"/>
      <w:bookmarkEnd w:id="0"/>
    </w:p>
    <w:p w14:paraId="3D547B12" w14:textId="77777777" w:rsidR="00F51909" w:rsidRPr="00F51909" w:rsidRDefault="00F51909" w:rsidP="00F5190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23443" w14:textId="02F73658" w:rsidR="00F51909" w:rsidRDefault="005415E6" w:rsidP="00F51909">
      <w:pPr>
        <w:tabs>
          <w:tab w:val="left" w:pos="1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909">
        <w:rPr>
          <w:rFonts w:ascii="Times New Roman" w:eastAsia="Times New Roman" w:hAnsi="Times New Roman" w:cs="Times New Roman"/>
          <w:sz w:val="24"/>
          <w:szCs w:val="24"/>
        </w:rPr>
        <w:t xml:space="preserve">Projekt </w:t>
      </w:r>
      <w:r w:rsidR="00F51909" w:rsidRPr="00F51909">
        <w:rPr>
          <w:rFonts w:ascii="Times New Roman" w:eastAsia="Times New Roman" w:hAnsi="Times New Roman" w:cs="Times New Roman"/>
          <w:sz w:val="24"/>
          <w:szCs w:val="24"/>
        </w:rPr>
        <w:t xml:space="preserve">adresowany jest do uczniów kształcących się w zawodach: </w:t>
      </w:r>
      <w:r w:rsidR="00F51909" w:rsidRPr="00F8545E">
        <w:rPr>
          <w:rFonts w:ascii="Times New Roman" w:eastAsia="Times New Roman" w:hAnsi="Times New Roman" w:cs="Times New Roman"/>
          <w:sz w:val="24"/>
          <w:szCs w:val="24"/>
        </w:rPr>
        <w:t xml:space="preserve">Technik </w:t>
      </w:r>
      <w:r w:rsidR="00F8545E" w:rsidRPr="00F8545E">
        <w:rPr>
          <w:rFonts w:ascii="Times New Roman" w:eastAsia="Times New Roman" w:hAnsi="Times New Roman" w:cs="Times New Roman"/>
          <w:sz w:val="24"/>
          <w:szCs w:val="24"/>
        </w:rPr>
        <w:t xml:space="preserve">logistyk , Technik </w:t>
      </w:r>
      <w:r w:rsidR="00F8545E">
        <w:rPr>
          <w:rFonts w:ascii="Times New Roman" w:eastAsia="Times New Roman" w:hAnsi="Times New Roman" w:cs="Times New Roman"/>
          <w:sz w:val="24"/>
          <w:szCs w:val="24"/>
        </w:rPr>
        <w:t>żywienia i usług gastronomicznych</w:t>
      </w:r>
      <w:r w:rsidR="00F51909" w:rsidRPr="00F5190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2C09C8D8" w14:textId="77777777" w:rsidR="00F51909" w:rsidRDefault="00F51909" w:rsidP="00F51909">
      <w:pPr>
        <w:tabs>
          <w:tab w:val="left" w:pos="1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FE528" w14:textId="77777777" w:rsidR="00F51909" w:rsidRDefault="00B75E78" w:rsidP="00BB3D78">
      <w:pPr>
        <w:tabs>
          <w:tab w:val="left" w:pos="1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09">
        <w:rPr>
          <w:rFonts w:ascii="Times New Roman" w:hAnsi="Times New Roman" w:cs="Times New Roman"/>
          <w:sz w:val="24"/>
          <w:szCs w:val="24"/>
        </w:rPr>
        <w:t>W ramach projektu</w:t>
      </w:r>
      <w:r w:rsidR="00F51909">
        <w:rPr>
          <w:rFonts w:ascii="Times New Roman" w:hAnsi="Times New Roman" w:cs="Times New Roman"/>
          <w:sz w:val="24"/>
          <w:szCs w:val="24"/>
        </w:rPr>
        <w:t>:</w:t>
      </w:r>
      <w:r w:rsidRPr="00F519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43394" w14:textId="64915B67" w:rsidR="001619B7" w:rsidRPr="00F51909" w:rsidRDefault="00F51909" w:rsidP="00BB3D78">
      <w:pPr>
        <w:tabs>
          <w:tab w:val="left" w:pos="1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5E78" w:rsidRPr="00F51909">
        <w:rPr>
          <w:rFonts w:ascii="Times New Roman" w:hAnsi="Times New Roman" w:cs="Times New Roman"/>
          <w:sz w:val="24"/>
          <w:szCs w:val="24"/>
        </w:rPr>
        <w:t>uczestnicy zakwalifikowani wezmą udział w zagraniczn</w:t>
      </w:r>
      <w:r w:rsidR="00400907" w:rsidRPr="00F51909">
        <w:rPr>
          <w:rFonts w:ascii="Times New Roman" w:hAnsi="Times New Roman" w:cs="Times New Roman"/>
          <w:sz w:val="24"/>
          <w:szCs w:val="24"/>
        </w:rPr>
        <w:t>ej</w:t>
      </w:r>
      <w:r w:rsidR="00B75E78" w:rsidRPr="00F51909">
        <w:rPr>
          <w:rFonts w:ascii="Times New Roman" w:hAnsi="Times New Roman" w:cs="Times New Roman"/>
          <w:sz w:val="24"/>
          <w:szCs w:val="24"/>
        </w:rPr>
        <w:t xml:space="preserve"> mobilności zawodow</w:t>
      </w:r>
      <w:r w:rsidR="00400907" w:rsidRPr="00F51909">
        <w:rPr>
          <w:rFonts w:ascii="Times New Roman" w:hAnsi="Times New Roman" w:cs="Times New Roman"/>
          <w:sz w:val="24"/>
          <w:szCs w:val="24"/>
        </w:rPr>
        <w:t>ej</w:t>
      </w:r>
      <w:r w:rsidR="00B75E78" w:rsidRPr="00F51909">
        <w:rPr>
          <w:rFonts w:ascii="Times New Roman" w:hAnsi="Times New Roman" w:cs="Times New Roman"/>
          <w:sz w:val="24"/>
          <w:szCs w:val="24"/>
        </w:rPr>
        <w:t>, któr</w:t>
      </w:r>
      <w:r w:rsidR="00400907" w:rsidRPr="00F51909">
        <w:rPr>
          <w:rFonts w:ascii="Times New Roman" w:hAnsi="Times New Roman" w:cs="Times New Roman"/>
          <w:sz w:val="24"/>
          <w:szCs w:val="24"/>
        </w:rPr>
        <w:t>a</w:t>
      </w:r>
      <w:r w:rsidR="00B75E78" w:rsidRPr="00F51909">
        <w:rPr>
          <w:rFonts w:ascii="Times New Roman" w:hAnsi="Times New Roman" w:cs="Times New Roman"/>
          <w:sz w:val="24"/>
          <w:szCs w:val="24"/>
        </w:rPr>
        <w:t xml:space="preserve"> odbęd</w:t>
      </w:r>
      <w:r w:rsidR="00400907" w:rsidRPr="00F51909">
        <w:rPr>
          <w:rFonts w:ascii="Times New Roman" w:hAnsi="Times New Roman" w:cs="Times New Roman"/>
          <w:sz w:val="24"/>
          <w:szCs w:val="24"/>
        </w:rPr>
        <w:t>zie</w:t>
      </w:r>
      <w:r w:rsidR="00B75E78" w:rsidRPr="00F51909">
        <w:rPr>
          <w:rFonts w:ascii="Times New Roman" w:hAnsi="Times New Roman" w:cs="Times New Roman"/>
          <w:sz w:val="24"/>
          <w:szCs w:val="24"/>
        </w:rPr>
        <w:t xml:space="preserve"> się w</w:t>
      </w:r>
      <w:r w:rsidR="005C4E84" w:rsidRPr="00F51909">
        <w:rPr>
          <w:rFonts w:ascii="Times New Roman" w:hAnsi="Times New Roman" w:cs="Times New Roman"/>
          <w:sz w:val="24"/>
          <w:szCs w:val="24"/>
        </w:rPr>
        <w:t xml:space="preserve"> Grecji</w:t>
      </w:r>
      <w:r w:rsidR="00B75E78" w:rsidRPr="00F51909">
        <w:rPr>
          <w:rFonts w:ascii="Times New Roman" w:hAnsi="Times New Roman" w:cs="Times New Roman"/>
          <w:sz w:val="24"/>
          <w:szCs w:val="24"/>
        </w:rPr>
        <w:t xml:space="preserve"> w termin</w:t>
      </w:r>
      <w:r w:rsidR="00400907" w:rsidRPr="00F51909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:</w:t>
      </w:r>
      <w:r w:rsidR="00344F2F" w:rsidRPr="00F51909">
        <w:rPr>
          <w:rFonts w:ascii="Times New Roman" w:hAnsi="Times New Roman" w:cs="Times New Roman"/>
          <w:sz w:val="24"/>
          <w:szCs w:val="24"/>
        </w:rPr>
        <w:t xml:space="preserve"> </w:t>
      </w:r>
      <w:r w:rsidR="005C4E84" w:rsidRPr="00F51909">
        <w:rPr>
          <w:rFonts w:ascii="Times New Roman" w:hAnsi="Times New Roman" w:cs="Times New Roman"/>
          <w:sz w:val="24"/>
          <w:szCs w:val="24"/>
        </w:rPr>
        <w:t>21</w:t>
      </w:r>
      <w:r w:rsidR="00344F2F" w:rsidRPr="00F51909">
        <w:rPr>
          <w:rFonts w:ascii="Times New Roman" w:hAnsi="Times New Roman" w:cs="Times New Roman"/>
          <w:sz w:val="24"/>
          <w:szCs w:val="24"/>
        </w:rPr>
        <w:t>/</w:t>
      </w:r>
      <w:r w:rsidR="005C4E84" w:rsidRPr="00F51909">
        <w:rPr>
          <w:rFonts w:ascii="Times New Roman" w:hAnsi="Times New Roman" w:cs="Times New Roman"/>
          <w:sz w:val="24"/>
          <w:szCs w:val="24"/>
        </w:rPr>
        <w:t>09</w:t>
      </w:r>
      <w:r w:rsidR="00344F2F" w:rsidRPr="00F51909">
        <w:rPr>
          <w:rFonts w:ascii="Times New Roman" w:hAnsi="Times New Roman" w:cs="Times New Roman"/>
          <w:sz w:val="24"/>
          <w:szCs w:val="24"/>
        </w:rPr>
        <w:t>/202</w:t>
      </w:r>
      <w:r w:rsidR="005C4E84" w:rsidRPr="00F51909">
        <w:rPr>
          <w:rFonts w:ascii="Times New Roman" w:hAnsi="Times New Roman" w:cs="Times New Roman"/>
          <w:sz w:val="24"/>
          <w:szCs w:val="24"/>
        </w:rPr>
        <w:t>5</w:t>
      </w:r>
      <w:r w:rsidR="00344F2F" w:rsidRPr="00F51909">
        <w:rPr>
          <w:rFonts w:ascii="Times New Roman" w:hAnsi="Times New Roman" w:cs="Times New Roman"/>
          <w:sz w:val="24"/>
          <w:szCs w:val="24"/>
        </w:rPr>
        <w:t xml:space="preserve"> – </w:t>
      </w:r>
      <w:r w:rsidR="005C4E84" w:rsidRPr="00F51909">
        <w:rPr>
          <w:rFonts w:ascii="Times New Roman" w:hAnsi="Times New Roman" w:cs="Times New Roman"/>
          <w:sz w:val="24"/>
          <w:szCs w:val="24"/>
        </w:rPr>
        <w:t>04</w:t>
      </w:r>
      <w:r w:rsidR="00344F2F" w:rsidRPr="00F51909">
        <w:rPr>
          <w:rFonts w:ascii="Times New Roman" w:hAnsi="Times New Roman" w:cs="Times New Roman"/>
          <w:sz w:val="24"/>
          <w:szCs w:val="24"/>
        </w:rPr>
        <w:t>/10/202</w:t>
      </w:r>
      <w:r w:rsidR="005C4E84" w:rsidRPr="00F51909">
        <w:rPr>
          <w:rFonts w:ascii="Times New Roman" w:hAnsi="Times New Roman" w:cs="Times New Roman"/>
          <w:sz w:val="24"/>
          <w:szCs w:val="24"/>
        </w:rPr>
        <w:t>5</w:t>
      </w:r>
    </w:p>
    <w:p w14:paraId="5D76B1EE" w14:textId="10CA386A" w:rsidR="00F51909" w:rsidRPr="00F51909" w:rsidRDefault="00F51909" w:rsidP="00BB3D7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1619B7" w:rsidRPr="00F51909">
        <w:rPr>
          <w:rFonts w:ascii="Times New Roman" w:hAnsi="Times New Roman" w:cs="Times New Roman"/>
          <w:sz w:val="24"/>
          <w:szCs w:val="24"/>
        </w:rPr>
        <w:t xml:space="preserve">czestnicy zakwalifikowani do udziału oraz uczestnicy z listy rezerwowej brać będą udział w zajęciach przygotowawczych, które obywać się będą w </w:t>
      </w:r>
      <w:r>
        <w:rPr>
          <w:rFonts w:ascii="Times New Roman" w:hAnsi="Times New Roman" w:cs="Times New Roman"/>
          <w:sz w:val="24"/>
          <w:szCs w:val="24"/>
        </w:rPr>
        <w:t xml:space="preserve">Powiatowym Zespole Szkół Ponadpodstawowych im. Włodzimierza Wolskiego w Serocku. </w:t>
      </w:r>
    </w:p>
    <w:p w14:paraId="16D77705" w14:textId="24F4AD62" w:rsidR="00A52FC6" w:rsidRDefault="00F51909" w:rsidP="00BB3D7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9B7" w:rsidRPr="00F51909">
        <w:rPr>
          <w:rFonts w:ascii="Times New Roman" w:hAnsi="Times New Roman" w:cs="Times New Roman"/>
          <w:sz w:val="24"/>
          <w:szCs w:val="24"/>
        </w:rPr>
        <w:t>uczestnicy zakwalifikowani do udziału brać będą udział w działaniach upowszechniających rezultaty, które odbywać się będą po zakończeniu mobilności.</w:t>
      </w:r>
    </w:p>
    <w:p w14:paraId="42C297D2" w14:textId="77777777" w:rsidR="00BB3D78" w:rsidRDefault="00BB3D78" w:rsidP="00BB3D7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83F22F" w14:textId="77777777" w:rsidR="00BB3D78" w:rsidRPr="00BB3D78" w:rsidRDefault="00BB3D78" w:rsidP="00BB3D7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0E8ED4" w14:textId="77777777" w:rsidR="00D46988" w:rsidRDefault="00D46988" w:rsidP="00F51909">
      <w:pPr>
        <w:tabs>
          <w:tab w:val="left" w:pos="257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Zgłoszenie do projektu: </w:t>
      </w:r>
    </w:p>
    <w:p w14:paraId="189C0CEC" w14:textId="77777777" w:rsidR="00D46988" w:rsidRDefault="00D46988" w:rsidP="00F51909">
      <w:pPr>
        <w:tabs>
          <w:tab w:val="left" w:pos="257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FDB45C" w14:textId="688A318E" w:rsidR="00A52FC6" w:rsidRPr="00D46988" w:rsidRDefault="005415E6" w:rsidP="00F51909">
      <w:pPr>
        <w:tabs>
          <w:tab w:val="left" w:pos="257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 xml:space="preserve">Każdy uczeń, który kształci się na </w:t>
      </w:r>
      <w:r w:rsidR="007D2A32" w:rsidRPr="00D46988">
        <w:rPr>
          <w:rFonts w:ascii="Times New Roman" w:eastAsia="Times New Roman" w:hAnsi="Times New Roman" w:cs="Times New Roman"/>
          <w:sz w:val="24"/>
          <w:szCs w:val="24"/>
        </w:rPr>
        <w:t>kierunku</w:t>
      </w:r>
      <w:r w:rsidRPr="00D46988">
        <w:rPr>
          <w:rFonts w:ascii="Times New Roman" w:eastAsia="Times New Roman" w:hAnsi="Times New Roman" w:cs="Times New Roman"/>
          <w:sz w:val="24"/>
          <w:szCs w:val="24"/>
        </w:rPr>
        <w:t xml:space="preserve"> objęty</w:t>
      </w:r>
      <w:r w:rsidR="007D2A32" w:rsidRPr="00D4698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46988">
        <w:rPr>
          <w:rFonts w:ascii="Times New Roman" w:eastAsia="Times New Roman" w:hAnsi="Times New Roman" w:cs="Times New Roman"/>
          <w:sz w:val="24"/>
          <w:szCs w:val="24"/>
        </w:rPr>
        <w:t xml:space="preserve"> projektem może zgłosić swoją chęć udziału poprzez wypełnienie formularza zgłoszeniowego i złożenie go w wyznaczonym terminie w sekretariacie szkolnym. Dodatkowo w ramach rekrutacji przeprowadzony zostanie test językowy.</w:t>
      </w:r>
    </w:p>
    <w:p w14:paraId="39FD1A71" w14:textId="77777777" w:rsidR="00A52FC6" w:rsidRPr="00D46988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B2335" w14:textId="5147DA7D" w:rsidR="00847354" w:rsidRPr="00D46988" w:rsidRDefault="005415E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>Skład Komisji Rekrutacyjnej:</w:t>
      </w:r>
      <w:r w:rsidR="00D4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988" w:rsidRPr="00F8545E">
        <w:rPr>
          <w:rFonts w:ascii="Times New Roman" w:eastAsia="Times New Roman" w:hAnsi="Times New Roman" w:cs="Times New Roman"/>
          <w:sz w:val="24"/>
          <w:szCs w:val="24"/>
        </w:rPr>
        <w:t>Przew</w:t>
      </w:r>
      <w:r w:rsidR="00F8545E" w:rsidRPr="00F8545E">
        <w:rPr>
          <w:rFonts w:ascii="Times New Roman" w:eastAsia="Times New Roman" w:hAnsi="Times New Roman" w:cs="Times New Roman"/>
          <w:sz w:val="24"/>
          <w:szCs w:val="24"/>
        </w:rPr>
        <w:t>odniczący – Magdalena Lusa, Nauczyciel  - Marek Szajda , Nauczyciel – Magdalena Mendel</w:t>
      </w:r>
      <w:r w:rsidR="00D46988" w:rsidRPr="00F8545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7934C583" w14:textId="77777777" w:rsidR="00A52FC6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546"/>
      </w:tblGrid>
      <w:tr w:rsidR="00D46988" w14:paraId="14FFED48" w14:textId="77777777" w:rsidTr="0066255D">
        <w:tc>
          <w:tcPr>
            <w:tcW w:w="9384" w:type="dxa"/>
            <w:gridSpan w:val="2"/>
          </w:tcPr>
          <w:p w14:paraId="2C856852" w14:textId="3A3852DC" w:rsidR="00D46988" w:rsidRDefault="00D46988" w:rsidP="00D469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Harmonogram rekrutacji</w:t>
            </w:r>
          </w:p>
        </w:tc>
      </w:tr>
      <w:tr w:rsidR="00D46988" w14:paraId="39848235" w14:textId="77777777" w:rsidTr="00D46988">
        <w:tc>
          <w:tcPr>
            <w:tcW w:w="1838" w:type="dxa"/>
          </w:tcPr>
          <w:p w14:paraId="393E8E51" w14:textId="02D9926A" w:rsidR="00D46988" w:rsidRDefault="00F8545E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23/06/2025</w:t>
            </w:r>
          </w:p>
        </w:tc>
        <w:tc>
          <w:tcPr>
            <w:tcW w:w="7546" w:type="dxa"/>
          </w:tcPr>
          <w:p w14:paraId="2FE684E1" w14:textId="710AE7F2" w:rsidR="00D46988" w:rsidRDefault="00D46988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Rozpoczęcie rekrutacji</w:t>
            </w:r>
          </w:p>
        </w:tc>
      </w:tr>
      <w:tr w:rsidR="00D46988" w14:paraId="72B15E5D" w14:textId="77777777" w:rsidTr="00D46988">
        <w:tc>
          <w:tcPr>
            <w:tcW w:w="1838" w:type="dxa"/>
          </w:tcPr>
          <w:p w14:paraId="2B83F642" w14:textId="2A9C3537" w:rsidR="00D46988" w:rsidRDefault="00F8545E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26/06/2025</w:t>
            </w:r>
          </w:p>
        </w:tc>
        <w:tc>
          <w:tcPr>
            <w:tcW w:w="7546" w:type="dxa"/>
          </w:tcPr>
          <w:p w14:paraId="008B1500" w14:textId="151BF15C" w:rsidR="00D46988" w:rsidRDefault="00D46988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Spotkanie informacyjne dla uczniów zainteresowanych udziałem w projekcie</w:t>
            </w:r>
          </w:p>
        </w:tc>
      </w:tr>
      <w:tr w:rsidR="00D46988" w14:paraId="2B4538D5" w14:textId="77777777" w:rsidTr="00D46988">
        <w:tc>
          <w:tcPr>
            <w:tcW w:w="1838" w:type="dxa"/>
          </w:tcPr>
          <w:p w14:paraId="197E0CED" w14:textId="79B9B5A5" w:rsidR="00D46988" w:rsidRDefault="00F8545E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04/07/2025</w:t>
            </w:r>
          </w:p>
        </w:tc>
        <w:tc>
          <w:tcPr>
            <w:tcW w:w="7546" w:type="dxa"/>
          </w:tcPr>
          <w:p w14:paraId="13C297C6" w14:textId="2978EE61" w:rsidR="00D46988" w:rsidRDefault="00D46988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Koniec naboru formularzy zgłoszeniowych</w:t>
            </w:r>
          </w:p>
        </w:tc>
      </w:tr>
      <w:tr w:rsidR="00D46988" w14:paraId="029E0B61" w14:textId="77777777" w:rsidTr="00D46988">
        <w:tc>
          <w:tcPr>
            <w:tcW w:w="1838" w:type="dxa"/>
          </w:tcPr>
          <w:p w14:paraId="19A21C2C" w14:textId="31B3073E" w:rsidR="00D46988" w:rsidRDefault="001F55E8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545E">
              <w:rPr>
                <w:rFonts w:ascii="Times New Roman" w:eastAsia="Times New Roman" w:hAnsi="Times New Roman" w:cs="Times New Roman"/>
                <w:sz w:val="24"/>
                <w:szCs w:val="24"/>
              </w:rPr>
              <w:t>/07/2025</w:t>
            </w:r>
          </w:p>
        </w:tc>
        <w:tc>
          <w:tcPr>
            <w:tcW w:w="7546" w:type="dxa"/>
          </w:tcPr>
          <w:p w14:paraId="7B1F80D3" w14:textId="06308CB3" w:rsidR="00D46988" w:rsidRDefault="00D46988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Ogłoszenie zakwalifikowanych uczniów i listy rezerwowej</w:t>
            </w:r>
          </w:p>
        </w:tc>
      </w:tr>
      <w:tr w:rsidR="00D46988" w14:paraId="05CC0A76" w14:textId="77777777" w:rsidTr="00D46988">
        <w:tc>
          <w:tcPr>
            <w:tcW w:w="1838" w:type="dxa"/>
          </w:tcPr>
          <w:p w14:paraId="512834F4" w14:textId="6FB6BFAA" w:rsidR="00D46988" w:rsidRDefault="001F55E8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31/07/2025</w:t>
            </w:r>
          </w:p>
        </w:tc>
        <w:tc>
          <w:tcPr>
            <w:tcW w:w="7546" w:type="dxa"/>
          </w:tcPr>
          <w:p w14:paraId="0E845560" w14:textId="00C4E5E8" w:rsidR="00D46988" w:rsidRDefault="00D46988" w:rsidP="00F51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Składanie odwołań od decyzji Komisji Rekrutacyjnej </w:t>
            </w:r>
          </w:p>
        </w:tc>
      </w:tr>
    </w:tbl>
    <w:p w14:paraId="1AA0B591" w14:textId="77777777" w:rsidR="00D46988" w:rsidRDefault="00D46988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D61A0" w14:textId="77777777" w:rsidR="00D46988" w:rsidRDefault="00D46988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9702F" w14:textId="34EA66EB" w:rsidR="00344F2F" w:rsidRPr="00BB3D78" w:rsidRDefault="00D46988" w:rsidP="00BB3D78">
      <w:pPr>
        <w:tabs>
          <w:tab w:val="left" w:pos="189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złożonych formularzy </w:t>
      </w:r>
      <w:r w:rsidR="005415E6" w:rsidRPr="00D46988">
        <w:rPr>
          <w:rFonts w:ascii="Times New Roman" w:eastAsia="Times New Roman" w:hAnsi="Times New Roman" w:cs="Times New Roman"/>
          <w:sz w:val="24"/>
          <w:szCs w:val="24"/>
        </w:rPr>
        <w:t xml:space="preserve">Komisja Rekrutacyjna wyłoni uczestników projektu, </w:t>
      </w:r>
      <w:r w:rsidR="00DB203C" w:rsidRPr="00D46988">
        <w:rPr>
          <w:rFonts w:ascii="Times New Roman" w:eastAsia="Times New Roman" w:hAnsi="Times New Roman" w:cs="Times New Roman"/>
          <w:sz w:val="24"/>
          <w:szCs w:val="24"/>
        </w:rPr>
        <w:t>dla kierunku:</w:t>
      </w:r>
      <w:r w:rsidR="00BB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5E8">
        <w:rPr>
          <w:rFonts w:ascii="Times New Roman" w:eastAsia="Times New Roman" w:hAnsi="Times New Roman" w:cs="Times New Roman"/>
          <w:sz w:val="24"/>
          <w:szCs w:val="24"/>
        </w:rPr>
        <w:t>Technik żywienia i usług gastronomicznych</w:t>
      </w:r>
      <w:r w:rsidR="00DB203C" w:rsidRPr="00BB3D78">
        <w:rPr>
          <w:rFonts w:ascii="Times New Roman" w:hAnsi="Times New Roman" w:cs="Times New Roman"/>
          <w:sz w:val="24"/>
          <w:szCs w:val="24"/>
        </w:rPr>
        <w:t xml:space="preserve"> –</w:t>
      </w:r>
      <w:r w:rsidR="001F55E8">
        <w:rPr>
          <w:rFonts w:ascii="Times New Roman" w:hAnsi="Times New Roman" w:cs="Times New Roman"/>
          <w:sz w:val="24"/>
          <w:szCs w:val="24"/>
        </w:rPr>
        <w:t xml:space="preserve">14 </w:t>
      </w:r>
      <w:r w:rsidR="00DB203C" w:rsidRPr="00BB3D78">
        <w:rPr>
          <w:rFonts w:ascii="Times New Roman" w:hAnsi="Times New Roman" w:cs="Times New Roman"/>
          <w:sz w:val="24"/>
          <w:szCs w:val="24"/>
        </w:rPr>
        <w:t>osób</w:t>
      </w:r>
      <w:r w:rsidR="001F55E8">
        <w:rPr>
          <w:rFonts w:ascii="Times New Roman" w:eastAsia="Times New Roman" w:hAnsi="Times New Roman" w:cs="Times New Roman"/>
          <w:sz w:val="24"/>
          <w:szCs w:val="24"/>
        </w:rPr>
        <w:t xml:space="preserve">, Technik logistyk </w:t>
      </w:r>
      <w:r w:rsidR="00344F2F" w:rsidRPr="00BB3D78">
        <w:rPr>
          <w:rFonts w:ascii="Times New Roman" w:hAnsi="Times New Roman" w:cs="Times New Roman"/>
          <w:sz w:val="24"/>
          <w:szCs w:val="24"/>
        </w:rPr>
        <w:t xml:space="preserve">– </w:t>
      </w:r>
      <w:r w:rsidR="001F55E8">
        <w:rPr>
          <w:rFonts w:ascii="Times New Roman" w:hAnsi="Times New Roman" w:cs="Times New Roman"/>
          <w:sz w:val="24"/>
          <w:szCs w:val="24"/>
        </w:rPr>
        <w:t xml:space="preserve">14 </w:t>
      </w:r>
      <w:r w:rsidR="00344F2F" w:rsidRPr="00BB3D78">
        <w:rPr>
          <w:rFonts w:ascii="Times New Roman" w:hAnsi="Times New Roman" w:cs="Times New Roman"/>
          <w:sz w:val="24"/>
          <w:szCs w:val="24"/>
        </w:rPr>
        <w:t>osób</w:t>
      </w:r>
      <w:r w:rsidR="00BB3D78" w:rsidRPr="00BB3D78">
        <w:rPr>
          <w:rFonts w:ascii="Times New Roman" w:hAnsi="Times New Roman" w:cs="Times New Roman"/>
          <w:sz w:val="24"/>
          <w:szCs w:val="24"/>
        </w:rPr>
        <w:t>.</w:t>
      </w:r>
    </w:p>
    <w:p w14:paraId="4E6CC1F0" w14:textId="77777777" w:rsidR="00D46988" w:rsidRDefault="00D46988" w:rsidP="00F51909">
      <w:pPr>
        <w:tabs>
          <w:tab w:val="left" w:pos="227"/>
        </w:tabs>
        <w:spacing w:line="276" w:lineRule="auto"/>
        <w:ind w:left="-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04BFE" w14:textId="7FBD6160" w:rsidR="00344F2F" w:rsidRPr="00D46988" w:rsidRDefault="005415E6" w:rsidP="001F55E8">
      <w:pPr>
        <w:tabs>
          <w:tab w:val="left" w:pos="227"/>
        </w:tabs>
        <w:spacing w:line="276" w:lineRule="auto"/>
        <w:ind w:left="-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>Komisja Rekrutacyjna dodatkowo na podstawie przyznanych punktów ułoży rezerwową listę uczestników, odpowiedn</w:t>
      </w:r>
      <w:r w:rsidRPr="00BB3D78">
        <w:rPr>
          <w:rFonts w:ascii="Times New Roman" w:eastAsia="Times New Roman" w:hAnsi="Times New Roman" w:cs="Times New Roman"/>
          <w:sz w:val="24"/>
          <w:szCs w:val="24"/>
        </w:rPr>
        <w:t>io dla każdego kierunku:</w:t>
      </w:r>
      <w:r w:rsidR="00BB3D78" w:rsidRPr="00BB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5E8">
        <w:rPr>
          <w:rFonts w:ascii="Times New Roman" w:eastAsia="Times New Roman" w:hAnsi="Times New Roman" w:cs="Times New Roman"/>
          <w:sz w:val="24"/>
          <w:szCs w:val="24"/>
        </w:rPr>
        <w:t>Technik żywienia i usług gastronomicznych</w:t>
      </w:r>
      <w:r w:rsidR="001F55E8" w:rsidRPr="00BB3D78">
        <w:rPr>
          <w:rFonts w:ascii="Times New Roman" w:hAnsi="Times New Roman" w:cs="Times New Roman"/>
          <w:sz w:val="24"/>
          <w:szCs w:val="24"/>
        </w:rPr>
        <w:t xml:space="preserve"> –</w:t>
      </w:r>
      <w:r w:rsidR="001F55E8">
        <w:rPr>
          <w:rFonts w:ascii="Times New Roman" w:hAnsi="Times New Roman" w:cs="Times New Roman"/>
          <w:sz w:val="24"/>
          <w:szCs w:val="24"/>
        </w:rPr>
        <w:t xml:space="preserve"> </w:t>
      </w:r>
      <w:r w:rsidR="001F55E8">
        <w:rPr>
          <w:rFonts w:ascii="Times New Roman" w:hAnsi="Times New Roman" w:cs="Times New Roman"/>
          <w:sz w:val="24"/>
          <w:szCs w:val="24"/>
        </w:rPr>
        <w:t xml:space="preserve">4 </w:t>
      </w:r>
      <w:r w:rsidR="001F55E8">
        <w:rPr>
          <w:rFonts w:ascii="Times New Roman" w:hAnsi="Times New Roman" w:cs="Times New Roman"/>
          <w:sz w:val="24"/>
          <w:szCs w:val="24"/>
        </w:rPr>
        <w:t>osoby</w:t>
      </w:r>
      <w:r w:rsidR="001F55E8">
        <w:rPr>
          <w:rFonts w:ascii="Times New Roman" w:eastAsia="Times New Roman" w:hAnsi="Times New Roman" w:cs="Times New Roman"/>
          <w:sz w:val="24"/>
          <w:szCs w:val="24"/>
        </w:rPr>
        <w:t xml:space="preserve">, Technik logistyk </w:t>
      </w:r>
      <w:r w:rsidR="001F55E8" w:rsidRPr="00BB3D78">
        <w:rPr>
          <w:rFonts w:ascii="Times New Roman" w:hAnsi="Times New Roman" w:cs="Times New Roman"/>
          <w:sz w:val="24"/>
          <w:szCs w:val="24"/>
        </w:rPr>
        <w:t xml:space="preserve">– </w:t>
      </w:r>
      <w:r w:rsidR="001F55E8">
        <w:rPr>
          <w:rFonts w:ascii="Times New Roman" w:hAnsi="Times New Roman" w:cs="Times New Roman"/>
          <w:sz w:val="24"/>
          <w:szCs w:val="24"/>
        </w:rPr>
        <w:t xml:space="preserve">4 </w:t>
      </w:r>
      <w:r w:rsidR="001F55E8">
        <w:rPr>
          <w:rFonts w:ascii="Times New Roman" w:hAnsi="Times New Roman" w:cs="Times New Roman"/>
          <w:sz w:val="24"/>
          <w:szCs w:val="24"/>
        </w:rPr>
        <w:t>osoby</w:t>
      </w:r>
      <w:r w:rsidR="001F55E8" w:rsidRPr="00BB3D78">
        <w:rPr>
          <w:rFonts w:ascii="Times New Roman" w:hAnsi="Times New Roman" w:cs="Times New Roman"/>
          <w:sz w:val="24"/>
          <w:szCs w:val="24"/>
        </w:rPr>
        <w:t>.</w:t>
      </w:r>
    </w:p>
    <w:p w14:paraId="45EE5362" w14:textId="5E3BC9D9" w:rsidR="00A52FC6" w:rsidRPr="00D46988" w:rsidRDefault="005415E6" w:rsidP="00F51909">
      <w:pPr>
        <w:tabs>
          <w:tab w:val="left" w:pos="17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Listy zakwalifikowanych uczestników oraz rezerwowa lista uczestników zostaną opublikowane na szkolnej tablicy ogłoszeń oraz na stronie internetowej szkoły w dniu </w:t>
      </w:r>
      <w:r w:rsidR="001F55E8">
        <w:rPr>
          <w:rFonts w:ascii="Times New Roman" w:eastAsia="Times New Roman" w:hAnsi="Times New Roman" w:cs="Times New Roman"/>
          <w:sz w:val="24"/>
          <w:szCs w:val="24"/>
        </w:rPr>
        <w:t>01.08.2025 r.</w:t>
      </w:r>
      <w:r w:rsidR="001619B7" w:rsidRPr="00D4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988">
        <w:rPr>
          <w:rFonts w:ascii="Times New Roman" w:eastAsia="Times New Roman" w:hAnsi="Times New Roman" w:cs="Times New Roman"/>
          <w:sz w:val="24"/>
          <w:szCs w:val="24"/>
        </w:rPr>
        <w:t>w porządku alfabetycznym bez podania punktacji.</w:t>
      </w:r>
    </w:p>
    <w:p w14:paraId="6301A726" w14:textId="77777777" w:rsidR="00A52FC6" w:rsidRPr="00D46988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640C2" w14:textId="49C6B351" w:rsidR="00A52FC6" w:rsidRPr="00D46988" w:rsidRDefault="005415E6" w:rsidP="00F51909">
      <w:pPr>
        <w:tabs>
          <w:tab w:val="left" w:pos="13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>Formularz zgłoszeniowy składa się z:</w:t>
      </w:r>
    </w:p>
    <w:p w14:paraId="4B6A8032" w14:textId="754CB113" w:rsidR="00A52FC6" w:rsidRPr="00D46988" w:rsidRDefault="00847354" w:rsidP="00F51909">
      <w:pPr>
        <w:tabs>
          <w:tab w:val="left" w:pos="83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15E6" w:rsidRPr="00D46988">
        <w:rPr>
          <w:rFonts w:ascii="Times New Roman" w:eastAsia="Times New Roman" w:hAnsi="Times New Roman" w:cs="Times New Roman"/>
          <w:sz w:val="24"/>
          <w:szCs w:val="24"/>
        </w:rPr>
        <w:t>Informacji o uczniu,</w:t>
      </w:r>
    </w:p>
    <w:p w14:paraId="4F010021" w14:textId="6149C173" w:rsidR="00BB3D78" w:rsidRPr="00D46988" w:rsidRDefault="00847354" w:rsidP="00BB3D78">
      <w:pPr>
        <w:tabs>
          <w:tab w:val="left" w:pos="841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15E6" w:rsidRPr="00D46988">
        <w:rPr>
          <w:rFonts w:ascii="Times New Roman" w:eastAsia="Times New Roman" w:hAnsi="Times New Roman" w:cs="Times New Roman"/>
          <w:sz w:val="24"/>
          <w:szCs w:val="24"/>
        </w:rPr>
        <w:t>Informacji na temat wyników w nauce</w:t>
      </w:r>
      <w:r w:rsidR="00BB3D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888FA" w14:textId="2EAD9BA0" w:rsidR="00A52FC6" w:rsidRPr="00D46988" w:rsidRDefault="00A52FC6" w:rsidP="00F51909">
      <w:pPr>
        <w:tabs>
          <w:tab w:val="left" w:pos="88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BAF4C" w14:textId="77777777" w:rsidR="00A52FC6" w:rsidRPr="00D46988" w:rsidRDefault="005415E6" w:rsidP="00F51909">
      <w:pPr>
        <w:tabs>
          <w:tab w:val="left" w:pos="11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>Do udziału w projekcie zostaną zakwalifikowani uczniowie z największą ilością punktów, aż do momentu wyczerpania limitu miejsc na każdej z list.</w:t>
      </w:r>
    </w:p>
    <w:p w14:paraId="7B50AD3B" w14:textId="77777777" w:rsidR="00A52FC6" w:rsidRPr="00D46988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8E68D" w14:textId="14B0A959" w:rsidR="00A52FC6" w:rsidRPr="00D46988" w:rsidRDefault="005415E6" w:rsidP="00F51909">
      <w:pPr>
        <w:tabs>
          <w:tab w:val="left" w:pos="13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>Punkty będą przydzielane w następujący sposób:</w:t>
      </w:r>
    </w:p>
    <w:p w14:paraId="2BE29D43" w14:textId="68B0BF28" w:rsidR="00777F6A" w:rsidRDefault="00777F6A" w:rsidP="00BB3D7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B3D78">
        <w:rPr>
          <w:rFonts w:ascii="Times New Roman" w:eastAsia="Times New Roman" w:hAnsi="Times New Roman" w:cs="Times New Roman"/>
          <w:sz w:val="24"/>
          <w:szCs w:val="24"/>
        </w:rPr>
        <w:t>Ocena z języka angielskiego z poprzedniego semestru (1-3pkt.)</w:t>
      </w:r>
    </w:p>
    <w:p w14:paraId="6FF4645A" w14:textId="67E2E689" w:rsidR="00BB3D78" w:rsidRDefault="00BB3D78" w:rsidP="00BB3D7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Średnia ocen z poprzedniego semestru (1-6pkt.)</w:t>
      </w:r>
    </w:p>
    <w:p w14:paraId="19FDE114" w14:textId="091C6D2B" w:rsidR="00BB3D78" w:rsidRDefault="00BB3D78" w:rsidP="00BB3D7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Średnia ocen z przedmiotów zawodowych z poprzedniego semestru (1-5pkt.)</w:t>
      </w:r>
    </w:p>
    <w:p w14:paraId="3F2DF82D" w14:textId="1889624D" w:rsidR="00BB3D78" w:rsidRDefault="00BB3D78" w:rsidP="00BB3D7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Ocena z zachowania z poprzedniego semestru (1-3pkt.)</w:t>
      </w:r>
    </w:p>
    <w:p w14:paraId="5D9F0C83" w14:textId="488AD36A" w:rsidR="00BB3D78" w:rsidRDefault="00BB3D78" w:rsidP="00BB3D7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Frekwencja z końca poprzedniego semestru (1-3pkt.)</w:t>
      </w:r>
    </w:p>
    <w:p w14:paraId="0A00A389" w14:textId="73403AFE" w:rsidR="00A52FC6" w:rsidRPr="00D46988" w:rsidRDefault="00BB3D78" w:rsidP="00F5190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7F6A" w:rsidRPr="00D46988">
        <w:rPr>
          <w:rFonts w:ascii="Times New Roman" w:eastAsia="Times New Roman" w:hAnsi="Times New Roman" w:cs="Times New Roman"/>
          <w:sz w:val="24"/>
          <w:szCs w:val="24"/>
        </w:rPr>
        <w:t>Dodatkowo na podstawie opinii wychowawcy i pedagoga szkolnego osoby o mniejszych szansach uzyskają 1-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77F6A" w:rsidRPr="00D46988">
        <w:rPr>
          <w:rFonts w:ascii="Times New Roman" w:eastAsia="Times New Roman" w:hAnsi="Times New Roman" w:cs="Times New Roman"/>
          <w:sz w:val="24"/>
          <w:szCs w:val="24"/>
        </w:rPr>
        <w:t xml:space="preserve"> pkt.</w:t>
      </w:r>
      <w:r w:rsidR="008F153F" w:rsidRPr="00D46988">
        <w:rPr>
          <w:rFonts w:ascii="Times New Roman" w:eastAsia="Times New Roman" w:hAnsi="Times New Roman" w:cs="Times New Roman"/>
          <w:sz w:val="24"/>
          <w:szCs w:val="24"/>
        </w:rPr>
        <w:br/>
      </w:r>
      <w:r w:rsidR="00811629" w:rsidRPr="00D46988">
        <w:rPr>
          <w:rFonts w:ascii="Times New Roman" w:eastAsia="Times New Roman" w:hAnsi="Times New Roman" w:cs="Times New Roman"/>
          <w:sz w:val="24"/>
          <w:szCs w:val="24"/>
        </w:rPr>
        <w:br/>
      </w:r>
      <w:r w:rsidR="00637A62" w:rsidRPr="00D46988">
        <w:rPr>
          <w:rFonts w:ascii="Times New Roman" w:eastAsia="Times New Roman" w:hAnsi="Times New Roman" w:cs="Times New Roman"/>
          <w:sz w:val="24"/>
          <w:szCs w:val="24"/>
        </w:rPr>
        <w:t>Ostateczną listę uczestników,</w:t>
      </w:r>
      <w:r w:rsidR="00551851" w:rsidRPr="00D4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A62" w:rsidRPr="00D46988">
        <w:rPr>
          <w:rFonts w:ascii="Times New Roman" w:eastAsia="Times New Roman" w:hAnsi="Times New Roman" w:cs="Times New Roman"/>
          <w:sz w:val="24"/>
          <w:szCs w:val="24"/>
        </w:rPr>
        <w:t xml:space="preserve">zatwierdzi dyrektor szkoły po zakończeniu rekrutacji, procedury odwoławczej oraz potwierdzeniu przez wszystkich zakwalifikowanych uczestników chęci udziału w projekcie. Jeśli po zakończeniu rekrutacji liczba uczestników zakwalifikowanych będzie mniejsza niż zakładana </w:t>
      </w:r>
      <w:r w:rsidR="005C4E84" w:rsidRPr="00D46988">
        <w:rPr>
          <w:rFonts w:ascii="Times New Roman" w:eastAsia="Times New Roman" w:hAnsi="Times New Roman" w:cs="Times New Roman"/>
          <w:sz w:val="24"/>
          <w:szCs w:val="24"/>
        </w:rPr>
        <w:t xml:space="preserve">(28 </w:t>
      </w:r>
      <w:r w:rsidR="00637A62" w:rsidRPr="00D46988">
        <w:rPr>
          <w:rFonts w:ascii="Times New Roman" w:eastAsia="Times New Roman" w:hAnsi="Times New Roman" w:cs="Times New Roman"/>
          <w:sz w:val="24"/>
          <w:szCs w:val="24"/>
        </w:rPr>
        <w:t>osób), przeprowadzony zostanie dodatkowa rekrutacji na tych samych zasadach. Wszystkie dokumenty związane z procesem rekrutacji zostały opisane w załącznikach.</w:t>
      </w:r>
      <w:r w:rsidR="00637A62" w:rsidRPr="00D46988">
        <w:rPr>
          <w:rFonts w:ascii="Times New Roman" w:eastAsia="Times New Roman" w:hAnsi="Times New Roman" w:cs="Times New Roman"/>
          <w:sz w:val="24"/>
          <w:szCs w:val="24"/>
        </w:rPr>
        <w:br/>
      </w:r>
      <w:r w:rsidR="00637A62" w:rsidRPr="00D46988">
        <w:rPr>
          <w:rFonts w:ascii="Times New Roman" w:eastAsia="Times New Roman" w:hAnsi="Times New Roman" w:cs="Times New Roman"/>
          <w:sz w:val="24"/>
          <w:szCs w:val="24"/>
        </w:rPr>
        <w:br/>
        <w:t>Każdy uczeń, który złożył formularz zgłoszeniowy i nie został zakwalifikowany do udziału w projekcie, będzie miał prawo odwołani</w:t>
      </w:r>
      <w:r w:rsidR="00CA43CD">
        <w:rPr>
          <w:rFonts w:ascii="Times New Roman" w:eastAsia="Times New Roman" w:hAnsi="Times New Roman" w:cs="Times New Roman"/>
          <w:sz w:val="24"/>
          <w:szCs w:val="24"/>
        </w:rPr>
        <w:t>a</w:t>
      </w:r>
      <w:r w:rsidR="00637A62" w:rsidRPr="00D46988">
        <w:rPr>
          <w:rFonts w:ascii="Times New Roman" w:eastAsia="Times New Roman" w:hAnsi="Times New Roman" w:cs="Times New Roman"/>
          <w:sz w:val="24"/>
          <w:szCs w:val="24"/>
        </w:rPr>
        <w:t xml:space="preserve"> od decyzji komisji rekrutacyjnej w terminie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37A62" w:rsidRPr="00D46988">
        <w:rPr>
          <w:rFonts w:ascii="Times New Roman" w:eastAsia="Times New Roman" w:hAnsi="Times New Roman" w:cs="Times New Roman"/>
          <w:sz w:val="24"/>
          <w:szCs w:val="24"/>
        </w:rPr>
        <w:t xml:space="preserve"> dni od ogłoszenia wyników. Do udziału w projekcie zostanie zakwalifikowanych w sumie </w:t>
      </w:r>
      <w:r w:rsidR="005C4E84" w:rsidRPr="00D46988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637A62" w:rsidRPr="00D46988">
        <w:rPr>
          <w:rFonts w:ascii="Times New Roman" w:eastAsia="Times New Roman" w:hAnsi="Times New Roman" w:cs="Times New Roman"/>
          <w:sz w:val="24"/>
          <w:szCs w:val="24"/>
        </w:rPr>
        <w:t xml:space="preserve">uczniów, którzy zdobędą największą liczbę punktów w trakcie procesu rekrutacji. Stworzona zostanie także lista rezerwowa obejmująca </w:t>
      </w:r>
      <w:r w:rsidR="001F55E8">
        <w:rPr>
          <w:rFonts w:ascii="Times New Roman" w:eastAsia="Times New Roman" w:hAnsi="Times New Roman" w:cs="Times New Roman"/>
          <w:sz w:val="24"/>
          <w:szCs w:val="24"/>
        </w:rPr>
        <w:t>4 osoby</w:t>
      </w:r>
      <w:r w:rsidR="000A4E1C" w:rsidRPr="00D4698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1F55E8">
        <w:rPr>
          <w:rFonts w:ascii="Times New Roman" w:eastAsia="Times New Roman" w:hAnsi="Times New Roman" w:cs="Times New Roman"/>
          <w:sz w:val="24"/>
          <w:szCs w:val="24"/>
        </w:rPr>
        <w:t>każdego</w:t>
      </w:r>
      <w:r w:rsidR="00DB203C" w:rsidRPr="00D4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E1C" w:rsidRPr="00D46988">
        <w:rPr>
          <w:rFonts w:ascii="Times New Roman" w:eastAsia="Times New Roman" w:hAnsi="Times New Roman" w:cs="Times New Roman"/>
          <w:sz w:val="24"/>
          <w:szCs w:val="24"/>
        </w:rPr>
        <w:t>kierunk</w:t>
      </w:r>
      <w:r w:rsidR="00DB203C" w:rsidRPr="00D46988">
        <w:rPr>
          <w:rFonts w:ascii="Times New Roman" w:eastAsia="Times New Roman" w:hAnsi="Times New Roman" w:cs="Times New Roman"/>
          <w:sz w:val="24"/>
          <w:szCs w:val="24"/>
        </w:rPr>
        <w:t>u</w:t>
      </w:r>
      <w:r w:rsidR="00BB5158" w:rsidRPr="00D469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2D7914" w14:textId="77777777" w:rsidR="00BB5158" w:rsidRPr="00D46988" w:rsidRDefault="00BB5158" w:rsidP="00F51909">
      <w:pPr>
        <w:tabs>
          <w:tab w:val="left" w:pos="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999E1" w14:textId="3C898779" w:rsidR="00A52FC6" w:rsidRPr="00D46988" w:rsidRDefault="005415E6" w:rsidP="00F51909">
      <w:pPr>
        <w:tabs>
          <w:tab w:val="left" w:pos="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 xml:space="preserve">Termin składania odwołań od decyzji Komisji Rekrutacyjnej upływa w dniu </w:t>
      </w:r>
      <w:r w:rsidR="001F55E8">
        <w:rPr>
          <w:rFonts w:ascii="Times New Roman" w:eastAsia="Times New Roman" w:hAnsi="Times New Roman" w:cs="Times New Roman"/>
          <w:sz w:val="24"/>
          <w:szCs w:val="24"/>
        </w:rPr>
        <w:t>5.08.2025 r.</w:t>
      </w:r>
      <w:r w:rsidR="00551851" w:rsidRPr="00D4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988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46B1289A" w14:textId="77777777" w:rsidR="00A52FC6" w:rsidRPr="00D46988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F69F3" w14:textId="68083F53" w:rsidR="00A52FC6" w:rsidRPr="00D46988" w:rsidRDefault="005415E6" w:rsidP="00F51909">
      <w:pPr>
        <w:numPr>
          <w:ilvl w:val="0"/>
          <w:numId w:val="6"/>
        </w:numPr>
        <w:tabs>
          <w:tab w:val="left" w:pos="119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 xml:space="preserve">Komisja Rekrutacyjna ma obowiązek zweryfikowania i pisemnej odpowiedzi na każde złożone odwołanie w ciągu </w:t>
      </w:r>
      <w:r w:rsidR="001F55E8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1" w:name="_GoBack"/>
      <w:bookmarkEnd w:id="1"/>
      <w:r w:rsidRPr="00D46988">
        <w:rPr>
          <w:rFonts w:ascii="Times New Roman" w:eastAsia="Times New Roman" w:hAnsi="Times New Roman" w:cs="Times New Roman"/>
          <w:sz w:val="24"/>
          <w:szCs w:val="24"/>
        </w:rPr>
        <w:t xml:space="preserve"> dni od dnia jego wpłynięcia.</w:t>
      </w:r>
    </w:p>
    <w:p w14:paraId="6E40461F" w14:textId="77777777" w:rsidR="00A52FC6" w:rsidRPr="00D46988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F11F7" w14:textId="77777777" w:rsidR="00A52FC6" w:rsidRPr="00D46988" w:rsidRDefault="005415E6" w:rsidP="00F51909">
      <w:pPr>
        <w:numPr>
          <w:ilvl w:val="0"/>
          <w:numId w:val="6"/>
        </w:numPr>
        <w:tabs>
          <w:tab w:val="left" w:pos="14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>Składając formularz zgłoszeniowy uczeń wyraża zgodę na przetwarzanie swoich danych osobowych w procesie rekrutacji oraz akceptuje regulamin rekrutacji do projektu.</w:t>
      </w:r>
    </w:p>
    <w:p w14:paraId="1E990721" w14:textId="77777777" w:rsidR="00AA451C" w:rsidRPr="00D46988" w:rsidRDefault="00AA451C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B45AB" w14:textId="77777777" w:rsidR="00BB3D78" w:rsidRDefault="00BB3D78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103EC" w14:textId="77777777" w:rsidR="00BB3D78" w:rsidRDefault="00BB3D78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1780C" w14:textId="77777777" w:rsidR="00BB3D78" w:rsidRDefault="00BB3D78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C8C70" w14:textId="7F9E975B" w:rsidR="00BB3D78" w:rsidRDefault="00BB3D78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88">
        <w:rPr>
          <w:rFonts w:ascii="Times New Roman" w:eastAsia="Times New Roman" w:hAnsi="Times New Roman" w:cs="Times New Roman"/>
          <w:sz w:val="24"/>
          <w:szCs w:val="24"/>
        </w:rPr>
        <w:t>Regulamin zatwierdzono,</w:t>
      </w:r>
    </w:p>
    <w:p w14:paraId="24F47F36" w14:textId="77777777" w:rsidR="00BB3D78" w:rsidRDefault="00BB3D78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6DEAE" w14:textId="7C640A85" w:rsidR="00A52FC6" w:rsidRPr="00D46988" w:rsidRDefault="00BB3D78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Serock</w:t>
      </w:r>
      <w:r w:rsidR="005415E6" w:rsidRPr="00D46988">
        <w:rPr>
          <w:rFonts w:ascii="Times New Roman" w:eastAsia="Times New Roman" w:hAnsi="Times New Roman" w:cs="Times New Roman"/>
          <w:sz w:val="24"/>
          <w:szCs w:val="24"/>
        </w:rPr>
        <w:t>, …………………………</w:t>
      </w:r>
    </w:p>
    <w:p w14:paraId="02D35135" w14:textId="77777777" w:rsidR="00A52FC6" w:rsidRPr="00F51909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DF0D9B" w14:textId="77777777" w:rsidR="00A52FC6" w:rsidRPr="00F51909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BB3D78" w14:paraId="4B3BDC83" w14:textId="77777777" w:rsidTr="00595D54">
        <w:tc>
          <w:tcPr>
            <w:tcW w:w="4526" w:type="dxa"/>
          </w:tcPr>
          <w:p w14:paraId="27C96FE7" w14:textId="77777777" w:rsidR="00BB3D78" w:rsidRDefault="00BB3D78" w:rsidP="00595D5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PZSP</w:t>
            </w:r>
          </w:p>
        </w:tc>
        <w:tc>
          <w:tcPr>
            <w:tcW w:w="4536" w:type="dxa"/>
          </w:tcPr>
          <w:p w14:paraId="75D6C476" w14:textId="77777777" w:rsidR="00BB3D78" w:rsidRDefault="00BB3D78" w:rsidP="00595D5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projektu</w:t>
            </w:r>
          </w:p>
        </w:tc>
      </w:tr>
      <w:tr w:rsidR="00BB3D78" w14:paraId="785C6261" w14:textId="77777777" w:rsidTr="00595D54">
        <w:tc>
          <w:tcPr>
            <w:tcW w:w="4526" w:type="dxa"/>
          </w:tcPr>
          <w:p w14:paraId="52877690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C5E83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28627" w14:textId="77777777" w:rsidR="00BB3D78" w:rsidRDefault="00BB3D78" w:rsidP="0059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179B5" w14:textId="77777777" w:rsidR="00BB3D78" w:rsidRDefault="00BB3D78" w:rsidP="0059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6F231" w14:textId="77777777" w:rsidR="00BB3D78" w:rsidRDefault="00BB3D78" w:rsidP="0059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608B0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1E27F4F9" w14:textId="77777777" w:rsidR="00BB3D78" w:rsidRPr="00C82EB4" w:rsidRDefault="00BB3D78" w:rsidP="00595D5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(podpis)</w:t>
            </w:r>
          </w:p>
        </w:tc>
        <w:tc>
          <w:tcPr>
            <w:tcW w:w="4536" w:type="dxa"/>
          </w:tcPr>
          <w:p w14:paraId="7DEDAE4C" w14:textId="77777777" w:rsidR="00BB3D78" w:rsidRDefault="00BB3D78" w:rsidP="0059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A281" w14:textId="77777777" w:rsidR="00BB3D78" w:rsidRDefault="00BB3D78" w:rsidP="0059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B034F" w14:textId="77777777" w:rsidR="00BB3D78" w:rsidRDefault="00BB3D78" w:rsidP="0059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ABC60" w14:textId="77777777" w:rsidR="00BB3D78" w:rsidRDefault="00BB3D78" w:rsidP="0059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7E14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67884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282A4316" w14:textId="77777777" w:rsidR="00BB3D78" w:rsidRDefault="00BB3D78" w:rsidP="00595D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(podpis)</w:t>
            </w:r>
          </w:p>
        </w:tc>
      </w:tr>
    </w:tbl>
    <w:p w14:paraId="2B19EBB9" w14:textId="77777777" w:rsidR="00A52FC6" w:rsidRPr="00F51909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74DEB8" w14:textId="77777777" w:rsidR="00A52FC6" w:rsidRPr="00F51909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229096" w14:textId="77777777" w:rsidR="00A52FC6" w:rsidRPr="00F51909" w:rsidRDefault="00A52FC6" w:rsidP="00F5190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A52FC6" w:rsidRPr="00F51909" w:rsidSect="00777F6A">
          <w:headerReference w:type="default" r:id="rId7"/>
          <w:footerReference w:type="default" r:id="rId8"/>
          <w:pgSz w:w="11900" w:h="16838"/>
          <w:pgMar w:top="1405" w:right="1086" w:bottom="1440" w:left="1420" w:header="397" w:footer="340" w:gutter="0"/>
          <w:cols w:space="0" w:equalWidth="0">
            <w:col w:w="9400"/>
          </w:cols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9"/>
        <w:gridCol w:w="3000"/>
        <w:gridCol w:w="3007"/>
      </w:tblGrid>
      <w:tr w:rsidR="00BB3D78" w14:paraId="1D72F1A6" w14:textId="77777777" w:rsidTr="00595D54">
        <w:trPr>
          <w:trHeight w:val="397"/>
        </w:trPr>
        <w:tc>
          <w:tcPr>
            <w:tcW w:w="9062" w:type="dxa"/>
            <w:gridSpan w:val="3"/>
            <w:vAlign w:val="center"/>
          </w:tcPr>
          <w:p w14:paraId="0C2C6031" w14:textId="2350BCF8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page5"/>
            <w:bookmarkEnd w:id="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LISTA UCZESNIKÓW ZATWIERDZAJĄCYCH REGULAMIN REKRUTACJI</w:t>
            </w:r>
          </w:p>
        </w:tc>
      </w:tr>
      <w:tr w:rsidR="00BB3D78" w14:paraId="0916ED3A" w14:textId="77777777" w:rsidTr="00595D54">
        <w:trPr>
          <w:trHeight w:val="397"/>
        </w:trPr>
        <w:tc>
          <w:tcPr>
            <w:tcW w:w="3020" w:type="dxa"/>
            <w:vAlign w:val="center"/>
          </w:tcPr>
          <w:p w14:paraId="5DAD2978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projektu:</w:t>
            </w:r>
          </w:p>
        </w:tc>
        <w:tc>
          <w:tcPr>
            <w:tcW w:w="6042" w:type="dxa"/>
            <w:gridSpan w:val="2"/>
            <w:vAlign w:val="center"/>
          </w:tcPr>
          <w:p w14:paraId="571CDB53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2BC">
              <w:rPr>
                <w:rFonts w:ascii="Times New Roman" w:hAnsi="Times New Roman" w:cs="Times New Roman"/>
                <w:b/>
                <w:sz w:val="24"/>
                <w:szCs w:val="24"/>
              </w:rPr>
              <w:t>2024-1-PL01-KA122-VET-000225559</w:t>
            </w:r>
          </w:p>
        </w:tc>
      </w:tr>
      <w:tr w:rsidR="00BB3D78" w14:paraId="18FC7F50" w14:textId="77777777" w:rsidTr="00595D54">
        <w:trPr>
          <w:trHeight w:val="397"/>
        </w:trPr>
        <w:tc>
          <w:tcPr>
            <w:tcW w:w="3020" w:type="dxa"/>
            <w:vAlign w:val="center"/>
          </w:tcPr>
          <w:p w14:paraId="4F977707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projektu:</w:t>
            </w:r>
          </w:p>
        </w:tc>
        <w:tc>
          <w:tcPr>
            <w:tcW w:w="6042" w:type="dxa"/>
            <w:gridSpan w:val="2"/>
            <w:vAlign w:val="center"/>
          </w:tcPr>
          <w:p w14:paraId="00BE20C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50">
              <w:rPr>
                <w:rFonts w:ascii="Times New Roman" w:hAnsi="Times New Roman" w:cs="Times New Roman"/>
                <w:b/>
                <w:sz w:val="24"/>
                <w:szCs w:val="24"/>
              </w:rPr>
              <w:t>„Europejski start w życie zawodowe”</w:t>
            </w:r>
          </w:p>
        </w:tc>
      </w:tr>
      <w:tr w:rsidR="00BB3D78" w14:paraId="14EE7EE8" w14:textId="77777777" w:rsidTr="00595D54">
        <w:trPr>
          <w:trHeight w:val="397"/>
        </w:trPr>
        <w:tc>
          <w:tcPr>
            <w:tcW w:w="6041" w:type="dxa"/>
            <w:gridSpan w:val="2"/>
            <w:vAlign w:val="center"/>
          </w:tcPr>
          <w:p w14:paraId="29ACCDB2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Nazwisko:</w:t>
            </w:r>
          </w:p>
        </w:tc>
        <w:tc>
          <w:tcPr>
            <w:tcW w:w="3021" w:type="dxa"/>
            <w:vAlign w:val="center"/>
          </w:tcPr>
          <w:p w14:paraId="655BFC64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Podpis:</w:t>
            </w:r>
          </w:p>
        </w:tc>
      </w:tr>
      <w:tr w:rsidR="00BB3D78" w14:paraId="50ED1925" w14:textId="77777777" w:rsidTr="00595D54">
        <w:trPr>
          <w:trHeight w:val="510"/>
        </w:trPr>
        <w:tc>
          <w:tcPr>
            <w:tcW w:w="6041" w:type="dxa"/>
            <w:gridSpan w:val="2"/>
          </w:tcPr>
          <w:p w14:paraId="1C873BBD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B0B70A5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30FD8B22" w14:textId="77777777" w:rsidTr="00595D54">
        <w:trPr>
          <w:trHeight w:val="510"/>
        </w:trPr>
        <w:tc>
          <w:tcPr>
            <w:tcW w:w="6041" w:type="dxa"/>
            <w:gridSpan w:val="2"/>
          </w:tcPr>
          <w:p w14:paraId="32EA8AEA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E0111E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4E2078C8" w14:textId="77777777" w:rsidTr="00595D54">
        <w:trPr>
          <w:trHeight w:val="510"/>
        </w:trPr>
        <w:tc>
          <w:tcPr>
            <w:tcW w:w="6041" w:type="dxa"/>
            <w:gridSpan w:val="2"/>
          </w:tcPr>
          <w:p w14:paraId="09CF6C1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72BF44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5CF25F9F" w14:textId="77777777" w:rsidTr="00595D54">
        <w:trPr>
          <w:trHeight w:val="510"/>
        </w:trPr>
        <w:tc>
          <w:tcPr>
            <w:tcW w:w="6041" w:type="dxa"/>
            <w:gridSpan w:val="2"/>
          </w:tcPr>
          <w:p w14:paraId="4EC66BD8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D24197B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39C484E5" w14:textId="77777777" w:rsidTr="00595D54">
        <w:trPr>
          <w:trHeight w:val="510"/>
        </w:trPr>
        <w:tc>
          <w:tcPr>
            <w:tcW w:w="6041" w:type="dxa"/>
            <w:gridSpan w:val="2"/>
          </w:tcPr>
          <w:p w14:paraId="594B2BBB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3D97E06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005E0EA9" w14:textId="77777777" w:rsidTr="00595D54">
        <w:trPr>
          <w:trHeight w:val="510"/>
        </w:trPr>
        <w:tc>
          <w:tcPr>
            <w:tcW w:w="6041" w:type="dxa"/>
            <w:gridSpan w:val="2"/>
          </w:tcPr>
          <w:p w14:paraId="432B216E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AE4370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6349FACD" w14:textId="77777777" w:rsidTr="00595D54">
        <w:trPr>
          <w:trHeight w:val="510"/>
        </w:trPr>
        <w:tc>
          <w:tcPr>
            <w:tcW w:w="6041" w:type="dxa"/>
            <w:gridSpan w:val="2"/>
          </w:tcPr>
          <w:p w14:paraId="33651D3F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1FC80A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54F8E8EB" w14:textId="77777777" w:rsidTr="00595D54">
        <w:trPr>
          <w:trHeight w:val="510"/>
        </w:trPr>
        <w:tc>
          <w:tcPr>
            <w:tcW w:w="6041" w:type="dxa"/>
            <w:gridSpan w:val="2"/>
          </w:tcPr>
          <w:p w14:paraId="28277C24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DD2399D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64E5AF63" w14:textId="77777777" w:rsidTr="00595D54">
        <w:trPr>
          <w:trHeight w:val="510"/>
        </w:trPr>
        <w:tc>
          <w:tcPr>
            <w:tcW w:w="6041" w:type="dxa"/>
            <w:gridSpan w:val="2"/>
          </w:tcPr>
          <w:p w14:paraId="6C0C51A4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A4EB5A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41F61EA6" w14:textId="77777777" w:rsidTr="00595D54">
        <w:trPr>
          <w:trHeight w:val="510"/>
        </w:trPr>
        <w:tc>
          <w:tcPr>
            <w:tcW w:w="6041" w:type="dxa"/>
            <w:gridSpan w:val="2"/>
          </w:tcPr>
          <w:p w14:paraId="5A86650B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DF4F67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15D559BE" w14:textId="77777777" w:rsidTr="00595D54">
        <w:trPr>
          <w:trHeight w:val="510"/>
        </w:trPr>
        <w:tc>
          <w:tcPr>
            <w:tcW w:w="6041" w:type="dxa"/>
            <w:gridSpan w:val="2"/>
          </w:tcPr>
          <w:p w14:paraId="1A02A671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B7F23F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4D5FC14A" w14:textId="77777777" w:rsidTr="00595D54">
        <w:trPr>
          <w:trHeight w:val="510"/>
        </w:trPr>
        <w:tc>
          <w:tcPr>
            <w:tcW w:w="6041" w:type="dxa"/>
            <w:gridSpan w:val="2"/>
          </w:tcPr>
          <w:p w14:paraId="34E0956E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D17AC6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6F8F5DB1" w14:textId="77777777" w:rsidTr="00595D54">
        <w:trPr>
          <w:trHeight w:val="510"/>
        </w:trPr>
        <w:tc>
          <w:tcPr>
            <w:tcW w:w="6041" w:type="dxa"/>
            <w:gridSpan w:val="2"/>
          </w:tcPr>
          <w:p w14:paraId="6D87190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D8505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641C961C" w14:textId="77777777" w:rsidTr="00595D54">
        <w:trPr>
          <w:trHeight w:val="510"/>
        </w:trPr>
        <w:tc>
          <w:tcPr>
            <w:tcW w:w="6041" w:type="dxa"/>
            <w:gridSpan w:val="2"/>
          </w:tcPr>
          <w:p w14:paraId="6A0A36C6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E4444A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18C6E3AD" w14:textId="77777777" w:rsidTr="00595D54">
        <w:trPr>
          <w:trHeight w:val="510"/>
        </w:trPr>
        <w:tc>
          <w:tcPr>
            <w:tcW w:w="6041" w:type="dxa"/>
            <w:gridSpan w:val="2"/>
          </w:tcPr>
          <w:p w14:paraId="37B7981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52CE73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77C41031" w14:textId="77777777" w:rsidTr="00595D54">
        <w:trPr>
          <w:trHeight w:val="510"/>
        </w:trPr>
        <w:tc>
          <w:tcPr>
            <w:tcW w:w="6041" w:type="dxa"/>
            <w:gridSpan w:val="2"/>
          </w:tcPr>
          <w:p w14:paraId="21192BC8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B15984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1131BA2D" w14:textId="77777777" w:rsidTr="00595D54">
        <w:trPr>
          <w:trHeight w:val="510"/>
        </w:trPr>
        <w:tc>
          <w:tcPr>
            <w:tcW w:w="6041" w:type="dxa"/>
            <w:gridSpan w:val="2"/>
          </w:tcPr>
          <w:p w14:paraId="37AE0F94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986A46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150D5DCD" w14:textId="77777777" w:rsidTr="00595D54">
        <w:trPr>
          <w:trHeight w:val="510"/>
        </w:trPr>
        <w:tc>
          <w:tcPr>
            <w:tcW w:w="6041" w:type="dxa"/>
            <w:gridSpan w:val="2"/>
          </w:tcPr>
          <w:p w14:paraId="3BC0136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2B56C6C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306ECFE3" w14:textId="77777777" w:rsidTr="00595D54">
        <w:trPr>
          <w:trHeight w:val="510"/>
        </w:trPr>
        <w:tc>
          <w:tcPr>
            <w:tcW w:w="6041" w:type="dxa"/>
            <w:gridSpan w:val="2"/>
          </w:tcPr>
          <w:p w14:paraId="3CD450E6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304FB6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31DCEA13" w14:textId="77777777" w:rsidTr="00595D54">
        <w:trPr>
          <w:trHeight w:val="510"/>
        </w:trPr>
        <w:tc>
          <w:tcPr>
            <w:tcW w:w="6041" w:type="dxa"/>
            <w:gridSpan w:val="2"/>
          </w:tcPr>
          <w:p w14:paraId="2629F7FB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31B1AB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1102EBD8" w14:textId="77777777" w:rsidTr="00595D54">
        <w:trPr>
          <w:trHeight w:val="510"/>
        </w:trPr>
        <w:tc>
          <w:tcPr>
            <w:tcW w:w="6041" w:type="dxa"/>
            <w:gridSpan w:val="2"/>
          </w:tcPr>
          <w:p w14:paraId="030C9D98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0676A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77010B3E" w14:textId="77777777" w:rsidTr="00595D54">
        <w:trPr>
          <w:trHeight w:val="510"/>
        </w:trPr>
        <w:tc>
          <w:tcPr>
            <w:tcW w:w="6041" w:type="dxa"/>
            <w:gridSpan w:val="2"/>
          </w:tcPr>
          <w:p w14:paraId="381E7BA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47AD319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D78" w14:paraId="541A7C9C" w14:textId="77777777" w:rsidTr="00595D54">
        <w:trPr>
          <w:trHeight w:val="510"/>
        </w:trPr>
        <w:tc>
          <w:tcPr>
            <w:tcW w:w="6041" w:type="dxa"/>
            <w:gridSpan w:val="2"/>
          </w:tcPr>
          <w:p w14:paraId="7E194D52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B8301C" w14:textId="77777777" w:rsidR="00BB3D78" w:rsidRDefault="00BB3D78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5A358E" w14:textId="77777777" w:rsidR="00BB3D78" w:rsidRDefault="00BB3D78" w:rsidP="00344F2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9"/>
        <w:gridCol w:w="3000"/>
        <w:gridCol w:w="3007"/>
      </w:tblGrid>
      <w:tr w:rsidR="0047787E" w14:paraId="7A332E92" w14:textId="77777777" w:rsidTr="00595D54">
        <w:trPr>
          <w:trHeight w:val="397"/>
        </w:trPr>
        <w:tc>
          <w:tcPr>
            <w:tcW w:w="9062" w:type="dxa"/>
            <w:gridSpan w:val="3"/>
            <w:vAlign w:val="center"/>
          </w:tcPr>
          <w:p w14:paraId="114409A8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LISTA UCZESNIKÓW ZATWIERDZAJĄCYCH REGULAMIN REKRUTACJI</w:t>
            </w:r>
          </w:p>
        </w:tc>
      </w:tr>
      <w:tr w:rsidR="0047787E" w14:paraId="3FB54F8C" w14:textId="77777777" w:rsidTr="00595D54">
        <w:trPr>
          <w:trHeight w:val="397"/>
        </w:trPr>
        <w:tc>
          <w:tcPr>
            <w:tcW w:w="3020" w:type="dxa"/>
            <w:vAlign w:val="center"/>
          </w:tcPr>
          <w:p w14:paraId="188E8E41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projektu:</w:t>
            </w:r>
          </w:p>
        </w:tc>
        <w:tc>
          <w:tcPr>
            <w:tcW w:w="6042" w:type="dxa"/>
            <w:gridSpan w:val="2"/>
            <w:vAlign w:val="center"/>
          </w:tcPr>
          <w:p w14:paraId="2FF406CA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2BC">
              <w:rPr>
                <w:rFonts w:ascii="Times New Roman" w:hAnsi="Times New Roman" w:cs="Times New Roman"/>
                <w:b/>
                <w:sz w:val="24"/>
                <w:szCs w:val="24"/>
              </w:rPr>
              <w:t>2024-1-PL01-KA122-VET-000225559</w:t>
            </w:r>
          </w:p>
        </w:tc>
      </w:tr>
      <w:tr w:rsidR="0047787E" w14:paraId="7144FBFF" w14:textId="77777777" w:rsidTr="00595D54">
        <w:trPr>
          <w:trHeight w:val="397"/>
        </w:trPr>
        <w:tc>
          <w:tcPr>
            <w:tcW w:w="3020" w:type="dxa"/>
            <w:vAlign w:val="center"/>
          </w:tcPr>
          <w:p w14:paraId="29B9715F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projektu:</w:t>
            </w:r>
          </w:p>
        </w:tc>
        <w:tc>
          <w:tcPr>
            <w:tcW w:w="6042" w:type="dxa"/>
            <w:gridSpan w:val="2"/>
            <w:vAlign w:val="center"/>
          </w:tcPr>
          <w:p w14:paraId="4A3F163D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50">
              <w:rPr>
                <w:rFonts w:ascii="Times New Roman" w:hAnsi="Times New Roman" w:cs="Times New Roman"/>
                <w:b/>
                <w:sz w:val="24"/>
                <w:szCs w:val="24"/>
              </w:rPr>
              <w:t>„Europejski start w życie zawodowe”</w:t>
            </w:r>
          </w:p>
        </w:tc>
      </w:tr>
      <w:tr w:rsidR="0047787E" w14:paraId="256BE76B" w14:textId="77777777" w:rsidTr="00595D54">
        <w:trPr>
          <w:trHeight w:val="397"/>
        </w:trPr>
        <w:tc>
          <w:tcPr>
            <w:tcW w:w="6041" w:type="dxa"/>
            <w:gridSpan w:val="2"/>
            <w:vAlign w:val="center"/>
          </w:tcPr>
          <w:p w14:paraId="7E845DAB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Nazwisko:</w:t>
            </w:r>
          </w:p>
        </w:tc>
        <w:tc>
          <w:tcPr>
            <w:tcW w:w="3021" w:type="dxa"/>
            <w:vAlign w:val="center"/>
          </w:tcPr>
          <w:p w14:paraId="370A6906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Podpis:</w:t>
            </w:r>
          </w:p>
        </w:tc>
      </w:tr>
      <w:tr w:rsidR="0047787E" w14:paraId="44DDA330" w14:textId="77777777" w:rsidTr="00595D54">
        <w:trPr>
          <w:trHeight w:val="510"/>
        </w:trPr>
        <w:tc>
          <w:tcPr>
            <w:tcW w:w="6041" w:type="dxa"/>
            <w:gridSpan w:val="2"/>
          </w:tcPr>
          <w:p w14:paraId="3799BE5A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0284B4E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57A17AAD" w14:textId="77777777" w:rsidTr="00595D54">
        <w:trPr>
          <w:trHeight w:val="510"/>
        </w:trPr>
        <w:tc>
          <w:tcPr>
            <w:tcW w:w="6041" w:type="dxa"/>
            <w:gridSpan w:val="2"/>
          </w:tcPr>
          <w:p w14:paraId="05CA3697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9D03A4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3738AF55" w14:textId="77777777" w:rsidTr="00595D54">
        <w:trPr>
          <w:trHeight w:val="510"/>
        </w:trPr>
        <w:tc>
          <w:tcPr>
            <w:tcW w:w="6041" w:type="dxa"/>
            <w:gridSpan w:val="2"/>
          </w:tcPr>
          <w:p w14:paraId="68EC1F5A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7BBE19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053D529F" w14:textId="77777777" w:rsidTr="00595D54">
        <w:trPr>
          <w:trHeight w:val="510"/>
        </w:trPr>
        <w:tc>
          <w:tcPr>
            <w:tcW w:w="6041" w:type="dxa"/>
            <w:gridSpan w:val="2"/>
          </w:tcPr>
          <w:p w14:paraId="14AB1916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2EE263B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0048CB72" w14:textId="77777777" w:rsidTr="00595D54">
        <w:trPr>
          <w:trHeight w:val="510"/>
        </w:trPr>
        <w:tc>
          <w:tcPr>
            <w:tcW w:w="6041" w:type="dxa"/>
            <w:gridSpan w:val="2"/>
          </w:tcPr>
          <w:p w14:paraId="1C973F2F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15FB8FE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1AE6F2BB" w14:textId="77777777" w:rsidTr="00595D54">
        <w:trPr>
          <w:trHeight w:val="510"/>
        </w:trPr>
        <w:tc>
          <w:tcPr>
            <w:tcW w:w="6041" w:type="dxa"/>
            <w:gridSpan w:val="2"/>
          </w:tcPr>
          <w:p w14:paraId="03B18426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274DF8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365DC7FB" w14:textId="77777777" w:rsidTr="00595D54">
        <w:trPr>
          <w:trHeight w:val="510"/>
        </w:trPr>
        <w:tc>
          <w:tcPr>
            <w:tcW w:w="6041" w:type="dxa"/>
            <w:gridSpan w:val="2"/>
          </w:tcPr>
          <w:p w14:paraId="28FAB625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2A647C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4BA1AFD2" w14:textId="77777777" w:rsidTr="00595D54">
        <w:trPr>
          <w:trHeight w:val="510"/>
        </w:trPr>
        <w:tc>
          <w:tcPr>
            <w:tcW w:w="6041" w:type="dxa"/>
            <w:gridSpan w:val="2"/>
          </w:tcPr>
          <w:p w14:paraId="46CDC758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F6548AB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7EC58AEA" w14:textId="77777777" w:rsidTr="00595D54">
        <w:trPr>
          <w:trHeight w:val="510"/>
        </w:trPr>
        <w:tc>
          <w:tcPr>
            <w:tcW w:w="6041" w:type="dxa"/>
            <w:gridSpan w:val="2"/>
          </w:tcPr>
          <w:p w14:paraId="14E2F41E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BBDACB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010095EC" w14:textId="77777777" w:rsidTr="00595D54">
        <w:trPr>
          <w:trHeight w:val="510"/>
        </w:trPr>
        <w:tc>
          <w:tcPr>
            <w:tcW w:w="6041" w:type="dxa"/>
            <w:gridSpan w:val="2"/>
          </w:tcPr>
          <w:p w14:paraId="7B6F25CB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09E770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23B00357" w14:textId="77777777" w:rsidTr="00595D54">
        <w:trPr>
          <w:trHeight w:val="510"/>
        </w:trPr>
        <w:tc>
          <w:tcPr>
            <w:tcW w:w="6041" w:type="dxa"/>
            <w:gridSpan w:val="2"/>
          </w:tcPr>
          <w:p w14:paraId="0E84374F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4A8A80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307731E9" w14:textId="77777777" w:rsidTr="00595D54">
        <w:trPr>
          <w:trHeight w:val="510"/>
        </w:trPr>
        <w:tc>
          <w:tcPr>
            <w:tcW w:w="6041" w:type="dxa"/>
            <w:gridSpan w:val="2"/>
          </w:tcPr>
          <w:p w14:paraId="327CF098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E26C597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45A7B761" w14:textId="77777777" w:rsidTr="00595D54">
        <w:trPr>
          <w:trHeight w:val="510"/>
        </w:trPr>
        <w:tc>
          <w:tcPr>
            <w:tcW w:w="6041" w:type="dxa"/>
            <w:gridSpan w:val="2"/>
          </w:tcPr>
          <w:p w14:paraId="67C27B74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06F9BE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082ADE50" w14:textId="77777777" w:rsidTr="00595D54">
        <w:trPr>
          <w:trHeight w:val="510"/>
        </w:trPr>
        <w:tc>
          <w:tcPr>
            <w:tcW w:w="6041" w:type="dxa"/>
            <w:gridSpan w:val="2"/>
          </w:tcPr>
          <w:p w14:paraId="4E32D768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F7EA273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7794FAFE" w14:textId="77777777" w:rsidTr="00595D54">
        <w:trPr>
          <w:trHeight w:val="510"/>
        </w:trPr>
        <w:tc>
          <w:tcPr>
            <w:tcW w:w="6041" w:type="dxa"/>
            <w:gridSpan w:val="2"/>
          </w:tcPr>
          <w:p w14:paraId="6F9F4FF1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CAC92F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36AFCB25" w14:textId="77777777" w:rsidTr="00595D54">
        <w:trPr>
          <w:trHeight w:val="510"/>
        </w:trPr>
        <w:tc>
          <w:tcPr>
            <w:tcW w:w="6041" w:type="dxa"/>
            <w:gridSpan w:val="2"/>
          </w:tcPr>
          <w:p w14:paraId="296DEA32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BE46D1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5E47A5D5" w14:textId="77777777" w:rsidTr="00595D54">
        <w:trPr>
          <w:trHeight w:val="510"/>
        </w:trPr>
        <w:tc>
          <w:tcPr>
            <w:tcW w:w="6041" w:type="dxa"/>
            <w:gridSpan w:val="2"/>
          </w:tcPr>
          <w:p w14:paraId="111110CD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BE5174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29F37810" w14:textId="77777777" w:rsidTr="00595D54">
        <w:trPr>
          <w:trHeight w:val="510"/>
        </w:trPr>
        <w:tc>
          <w:tcPr>
            <w:tcW w:w="6041" w:type="dxa"/>
            <w:gridSpan w:val="2"/>
          </w:tcPr>
          <w:p w14:paraId="7DB1BC49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91298B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3A6A428C" w14:textId="77777777" w:rsidTr="00595D54">
        <w:trPr>
          <w:trHeight w:val="510"/>
        </w:trPr>
        <w:tc>
          <w:tcPr>
            <w:tcW w:w="6041" w:type="dxa"/>
            <w:gridSpan w:val="2"/>
          </w:tcPr>
          <w:p w14:paraId="7C51CAFC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E52932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41CB63A0" w14:textId="77777777" w:rsidTr="00595D54">
        <w:trPr>
          <w:trHeight w:val="510"/>
        </w:trPr>
        <w:tc>
          <w:tcPr>
            <w:tcW w:w="6041" w:type="dxa"/>
            <w:gridSpan w:val="2"/>
          </w:tcPr>
          <w:p w14:paraId="1987D778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B61CB92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434858C6" w14:textId="77777777" w:rsidTr="00595D54">
        <w:trPr>
          <w:trHeight w:val="510"/>
        </w:trPr>
        <w:tc>
          <w:tcPr>
            <w:tcW w:w="6041" w:type="dxa"/>
            <w:gridSpan w:val="2"/>
          </w:tcPr>
          <w:p w14:paraId="32B9C4D2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1BC08202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3E8AD158" w14:textId="77777777" w:rsidTr="00595D54">
        <w:trPr>
          <w:trHeight w:val="510"/>
        </w:trPr>
        <w:tc>
          <w:tcPr>
            <w:tcW w:w="6041" w:type="dxa"/>
            <w:gridSpan w:val="2"/>
          </w:tcPr>
          <w:p w14:paraId="498279CC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D876718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87E" w14:paraId="4341367E" w14:textId="77777777" w:rsidTr="00595D54">
        <w:trPr>
          <w:trHeight w:val="510"/>
        </w:trPr>
        <w:tc>
          <w:tcPr>
            <w:tcW w:w="6041" w:type="dxa"/>
            <w:gridSpan w:val="2"/>
          </w:tcPr>
          <w:p w14:paraId="6E8DFDB3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4AA8F9" w14:textId="77777777" w:rsidR="0047787E" w:rsidRDefault="0047787E" w:rsidP="0059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B14D1F" w14:textId="77777777" w:rsidR="00A52FC6" w:rsidRPr="00F51909" w:rsidRDefault="00A52FC6" w:rsidP="00490658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A52FC6" w:rsidRPr="00F51909" w:rsidSect="00BB5158">
      <w:pgSz w:w="11900" w:h="16838"/>
      <w:pgMar w:top="1394" w:right="1440" w:bottom="1440" w:left="1440" w:header="283" w:footer="34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426FF" w14:textId="77777777" w:rsidR="00EE13EE" w:rsidRDefault="00EE13EE" w:rsidP="00385B96">
      <w:r>
        <w:separator/>
      </w:r>
    </w:p>
  </w:endnote>
  <w:endnote w:type="continuationSeparator" w:id="0">
    <w:p w14:paraId="67B23206" w14:textId="77777777" w:rsidR="00EE13EE" w:rsidRDefault="00EE13EE" w:rsidP="003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8902735" w:displacedByCustomXml="next"/>
  <w:bookmarkStart w:id="3" w:name="_Hlk18902736" w:displacedByCustomXml="next"/>
  <w:bookmarkStart w:id="4" w:name="_Hlk18902737" w:displacedByCustomXml="next"/>
  <w:bookmarkStart w:id="5" w:name="_Hlk18902738" w:displacedByCustomXml="next"/>
  <w:bookmarkStart w:id="6" w:name="_Hlk18902739" w:displacedByCustomXml="next"/>
  <w:bookmarkStart w:id="7" w:name="_Hlk18902740" w:displacedByCustomXml="next"/>
  <w:sdt>
    <w:sdtPr>
      <w:rPr>
        <w:rFonts w:ascii="Times New Roman" w:hAnsi="Times New Roman" w:cs="Times New Roman"/>
      </w:rPr>
      <w:id w:val="-11319431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C35913C" w14:textId="19A02CA2" w:rsidR="00F51909" w:rsidRPr="004D1C0D" w:rsidRDefault="00F51909" w:rsidP="00F51909">
        <w:pPr>
          <w:pStyle w:val="Stopka"/>
          <w:jc w:val="both"/>
          <w:rPr>
            <w:rFonts w:ascii="Times New Roman" w:eastAsia="Times New Roman" w:hAnsi="Times New Roman" w:cs="Times New Roman"/>
            <w:color w:val="000000"/>
            <w:sz w:val="16"/>
            <w:szCs w:val="16"/>
          </w:rPr>
        </w:pPr>
        <w:r w:rsidRPr="004D1C0D">
          <w:rPr>
            <w:rFonts w:ascii="Times New Roman" w:hAnsi="Times New Roman" w:cs="Times New Roman"/>
            <w:sz w:val="18"/>
            <w:szCs w:val="18"/>
          </w:rPr>
          <w:t>Przedsięwzięcie „Europejski start w życie zawodowe” o numerze 2024-1-PL01-KA122-VET-000225559 realizowane w ramach projektu „Zagraniczna mobilność edukacyjna uczniów i absolwentów oraz kadry kształcenia zawodowego” wspó</w:t>
        </w:r>
        <w:r w:rsidR="00CA43CD">
          <w:rPr>
            <w:rFonts w:ascii="Times New Roman" w:hAnsi="Times New Roman" w:cs="Times New Roman"/>
            <w:sz w:val="18"/>
            <w:szCs w:val="18"/>
          </w:rPr>
          <w:t>ł</w:t>
        </w:r>
        <w:r w:rsidRPr="004D1C0D">
          <w:rPr>
            <w:rFonts w:ascii="Times New Roman" w:hAnsi="Times New Roman" w:cs="Times New Roman"/>
            <w:sz w:val="18"/>
            <w:szCs w:val="18"/>
          </w:rPr>
          <w:t>finansowanego przez Unię Europejską ze środków Europejskiego Funduszu Społecznego+</w:t>
        </w:r>
      </w:p>
    </w:sdtContent>
  </w:sdt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p w14:paraId="6722004E" w14:textId="216B4B54" w:rsidR="00385B96" w:rsidRPr="00F51909" w:rsidRDefault="00385B96" w:rsidP="00F51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235F7" w14:textId="77777777" w:rsidR="00EE13EE" w:rsidRDefault="00EE13EE" w:rsidP="00385B96">
      <w:r>
        <w:separator/>
      </w:r>
    </w:p>
  </w:footnote>
  <w:footnote w:type="continuationSeparator" w:id="0">
    <w:p w14:paraId="739342B9" w14:textId="77777777" w:rsidR="00EE13EE" w:rsidRDefault="00EE13EE" w:rsidP="0038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6BAEC" w14:textId="2787504B" w:rsidR="00637A62" w:rsidRDefault="005C4E84" w:rsidP="005C4E84">
    <w:pPr>
      <w:pStyle w:val="Nagwek"/>
      <w:jc w:val="center"/>
    </w:pPr>
    <w:r>
      <w:rPr>
        <w:noProof/>
      </w:rPr>
      <w:drawing>
        <wp:inline distT="0" distB="0" distL="0" distR="0" wp14:anchorId="0D201C4D" wp14:editId="23EA5B4A">
          <wp:extent cx="5488250" cy="694055"/>
          <wp:effectExtent l="0" t="0" r="0" b="0"/>
          <wp:docPr id="855263836" name="Obraz 855263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603"/>
                  <a:stretch>
                    <a:fillRect/>
                  </a:stretch>
                </pic:blipFill>
                <pic:spPr bwMode="auto">
                  <a:xfrm>
                    <a:off x="0" y="0"/>
                    <a:ext cx="5490569" cy="694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C8CEFFC"/>
    <w:lvl w:ilvl="0" w:tplc="FC6E8FA4">
      <w:start w:val="1"/>
      <w:numFmt w:val="bullet"/>
      <w:lvlText w:val="-"/>
      <w:lvlJc w:val="left"/>
    </w:lvl>
    <w:lvl w:ilvl="1" w:tplc="28B05E80">
      <w:start w:val="1"/>
      <w:numFmt w:val="bullet"/>
      <w:lvlText w:val="-"/>
      <w:lvlJc w:val="left"/>
    </w:lvl>
    <w:lvl w:ilvl="2" w:tplc="EC9846F0">
      <w:start w:val="1"/>
      <w:numFmt w:val="bullet"/>
      <w:lvlText w:val=""/>
      <w:lvlJc w:val="left"/>
    </w:lvl>
    <w:lvl w:ilvl="3" w:tplc="E95E46BC">
      <w:start w:val="1"/>
      <w:numFmt w:val="bullet"/>
      <w:lvlText w:val=""/>
      <w:lvlJc w:val="left"/>
    </w:lvl>
    <w:lvl w:ilvl="4" w:tplc="FDDA5A26">
      <w:start w:val="1"/>
      <w:numFmt w:val="bullet"/>
      <w:lvlText w:val=""/>
      <w:lvlJc w:val="left"/>
    </w:lvl>
    <w:lvl w:ilvl="5" w:tplc="C3066B16">
      <w:start w:val="1"/>
      <w:numFmt w:val="bullet"/>
      <w:lvlText w:val=""/>
      <w:lvlJc w:val="left"/>
    </w:lvl>
    <w:lvl w:ilvl="6" w:tplc="87CABE6C">
      <w:start w:val="1"/>
      <w:numFmt w:val="bullet"/>
      <w:lvlText w:val=""/>
      <w:lvlJc w:val="left"/>
    </w:lvl>
    <w:lvl w:ilvl="7" w:tplc="A4D87A7A">
      <w:start w:val="1"/>
      <w:numFmt w:val="bullet"/>
      <w:lvlText w:val=""/>
      <w:lvlJc w:val="left"/>
    </w:lvl>
    <w:lvl w:ilvl="8" w:tplc="0790883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D7FA37F2">
      <w:start w:val="2"/>
      <w:numFmt w:val="decimal"/>
      <w:lvlText w:val="%1."/>
      <w:lvlJc w:val="left"/>
    </w:lvl>
    <w:lvl w:ilvl="1" w:tplc="9A844DDA">
      <w:start w:val="1"/>
      <w:numFmt w:val="bullet"/>
      <w:lvlText w:val="-"/>
      <w:lvlJc w:val="left"/>
    </w:lvl>
    <w:lvl w:ilvl="2" w:tplc="11F08EF2">
      <w:start w:val="1"/>
      <w:numFmt w:val="bullet"/>
      <w:lvlText w:val="-"/>
      <w:lvlJc w:val="left"/>
    </w:lvl>
    <w:lvl w:ilvl="3" w:tplc="411652EA">
      <w:start w:val="1"/>
      <w:numFmt w:val="bullet"/>
      <w:lvlText w:val=""/>
      <w:lvlJc w:val="left"/>
    </w:lvl>
    <w:lvl w:ilvl="4" w:tplc="5B90028A">
      <w:start w:val="1"/>
      <w:numFmt w:val="bullet"/>
      <w:lvlText w:val=""/>
      <w:lvlJc w:val="left"/>
    </w:lvl>
    <w:lvl w:ilvl="5" w:tplc="ADC047E0">
      <w:start w:val="1"/>
      <w:numFmt w:val="bullet"/>
      <w:lvlText w:val=""/>
      <w:lvlJc w:val="left"/>
    </w:lvl>
    <w:lvl w:ilvl="6" w:tplc="EE6C459A">
      <w:start w:val="1"/>
      <w:numFmt w:val="bullet"/>
      <w:lvlText w:val=""/>
      <w:lvlJc w:val="left"/>
    </w:lvl>
    <w:lvl w:ilvl="7" w:tplc="89B8F394">
      <w:start w:val="1"/>
      <w:numFmt w:val="bullet"/>
      <w:lvlText w:val=""/>
      <w:lvlJc w:val="left"/>
    </w:lvl>
    <w:lvl w:ilvl="8" w:tplc="1C729AC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D38C55FA">
      <w:start w:val="1"/>
      <w:numFmt w:val="bullet"/>
      <w:lvlText w:val="-"/>
      <w:lvlJc w:val="left"/>
    </w:lvl>
    <w:lvl w:ilvl="1" w:tplc="C25A8366">
      <w:start w:val="1"/>
      <w:numFmt w:val="bullet"/>
      <w:lvlText w:val="-"/>
      <w:lvlJc w:val="left"/>
    </w:lvl>
    <w:lvl w:ilvl="2" w:tplc="6D3C061E">
      <w:start w:val="1"/>
      <w:numFmt w:val="bullet"/>
      <w:lvlText w:val=""/>
      <w:lvlJc w:val="left"/>
    </w:lvl>
    <w:lvl w:ilvl="3" w:tplc="1D10543E">
      <w:start w:val="1"/>
      <w:numFmt w:val="bullet"/>
      <w:lvlText w:val=""/>
      <w:lvlJc w:val="left"/>
    </w:lvl>
    <w:lvl w:ilvl="4" w:tplc="572A6A52">
      <w:start w:val="1"/>
      <w:numFmt w:val="bullet"/>
      <w:lvlText w:val=""/>
      <w:lvlJc w:val="left"/>
    </w:lvl>
    <w:lvl w:ilvl="5" w:tplc="5F5E166C">
      <w:start w:val="1"/>
      <w:numFmt w:val="bullet"/>
      <w:lvlText w:val=""/>
      <w:lvlJc w:val="left"/>
    </w:lvl>
    <w:lvl w:ilvl="6" w:tplc="9B2A3CE0">
      <w:start w:val="1"/>
      <w:numFmt w:val="bullet"/>
      <w:lvlText w:val=""/>
      <w:lvlJc w:val="left"/>
    </w:lvl>
    <w:lvl w:ilvl="7" w:tplc="F03CB676">
      <w:start w:val="1"/>
      <w:numFmt w:val="bullet"/>
      <w:lvlText w:val=""/>
      <w:lvlJc w:val="left"/>
    </w:lvl>
    <w:lvl w:ilvl="8" w:tplc="3D84421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2847584">
      <w:start w:val="1"/>
      <w:numFmt w:val="bullet"/>
      <w:lvlText w:val="-"/>
      <w:lvlJc w:val="left"/>
    </w:lvl>
    <w:lvl w:ilvl="1" w:tplc="A48883D2">
      <w:start w:val="1"/>
      <w:numFmt w:val="bullet"/>
      <w:lvlText w:val="-"/>
      <w:lvlJc w:val="left"/>
    </w:lvl>
    <w:lvl w:ilvl="2" w:tplc="80F82CA4">
      <w:start w:val="1"/>
      <w:numFmt w:val="bullet"/>
      <w:lvlText w:val=""/>
      <w:lvlJc w:val="left"/>
    </w:lvl>
    <w:lvl w:ilvl="3" w:tplc="0EC85656">
      <w:start w:val="1"/>
      <w:numFmt w:val="bullet"/>
      <w:lvlText w:val=""/>
      <w:lvlJc w:val="left"/>
    </w:lvl>
    <w:lvl w:ilvl="4" w:tplc="BD4E1236">
      <w:start w:val="1"/>
      <w:numFmt w:val="bullet"/>
      <w:lvlText w:val=""/>
      <w:lvlJc w:val="left"/>
    </w:lvl>
    <w:lvl w:ilvl="5" w:tplc="0DE446B4">
      <w:start w:val="1"/>
      <w:numFmt w:val="bullet"/>
      <w:lvlText w:val=""/>
      <w:lvlJc w:val="left"/>
    </w:lvl>
    <w:lvl w:ilvl="6" w:tplc="B4D24E86">
      <w:start w:val="1"/>
      <w:numFmt w:val="bullet"/>
      <w:lvlText w:val=""/>
      <w:lvlJc w:val="left"/>
    </w:lvl>
    <w:lvl w:ilvl="7" w:tplc="E8BE4E0C">
      <w:start w:val="1"/>
      <w:numFmt w:val="bullet"/>
      <w:lvlText w:val=""/>
      <w:lvlJc w:val="left"/>
    </w:lvl>
    <w:lvl w:ilvl="8" w:tplc="931E551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C90D77E">
      <w:start w:val="1"/>
      <w:numFmt w:val="bullet"/>
      <w:lvlText w:val="-"/>
      <w:lvlJc w:val="left"/>
    </w:lvl>
    <w:lvl w:ilvl="1" w:tplc="B950A708">
      <w:start w:val="1"/>
      <w:numFmt w:val="bullet"/>
      <w:lvlText w:val="-"/>
      <w:lvlJc w:val="left"/>
    </w:lvl>
    <w:lvl w:ilvl="2" w:tplc="758CF1F6">
      <w:start w:val="1"/>
      <w:numFmt w:val="bullet"/>
      <w:lvlText w:val=""/>
      <w:lvlJc w:val="left"/>
    </w:lvl>
    <w:lvl w:ilvl="3" w:tplc="001A3700">
      <w:start w:val="1"/>
      <w:numFmt w:val="bullet"/>
      <w:lvlText w:val=""/>
      <w:lvlJc w:val="left"/>
    </w:lvl>
    <w:lvl w:ilvl="4" w:tplc="7ADE0A94">
      <w:start w:val="1"/>
      <w:numFmt w:val="bullet"/>
      <w:lvlText w:val=""/>
      <w:lvlJc w:val="left"/>
    </w:lvl>
    <w:lvl w:ilvl="5" w:tplc="09E4F248">
      <w:start w:val="1"/>
      <w:numFmt w:val="bullet"/>
      <w:lvlText w:val=""/>
      <w:lvlJc w:val="left"/>
    </w:lvl>
    <w:lvl w:ilvl="6" w:tplc="67803A7A">
      <w:start w:val="1"/>
      <w:numFmt w:val="bullet"/>
      <w:lvlText w:val=""/>
      <w:lvlJc w:val="left"/>
    </w:lvl>
    <w:lvl w:ilvl="7" w:tplc="E8D8503E">
      <w:start w:val="1"/>
      <w:numFmt w:val="bullet"/>
      <w:lvlText w:val=""/>
      <w:lvlJc w:val="left"/>
    </w:lvl>
    <w:lvl w:ilvl="8" w:tplc="A93AA9F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5846B94">
      <w:start w:val="1"/>
      <w:numFmt w:val="bullet"/>
      <w:lvlText w:val="-"/>
      <w:lvlJc w:val="left"/>
    </w:lvl>
    <w:lvl w:ilvl="1" w:tplc="6CC643FC">
      <w:start w:val="1"/>
      <w:numFmt w:val="bullet"/>
      <w:lvlText w:val=""/>
      <w:lvlJc w:val="left"/>
    </w:lvl>
    <w:lvl w:ilvl="2" w:tplc="9EE8B428">
      <w:start w:val="1"/>
      <w:numFmt w:val="bullet"/>
      <w:lvlText w:val=""/>
      <w:lvlJc w:val="left"/>
    </w:lvl>
    <w:lvl w:ilvl="3" w:tplc="19C295FC">
      <w:start w:val="1"/>
      <w:numFmt w:val="bullet"/>
      <w:lvlText w:val=""/>
      <w:lvlJc w:val="left"/>
    </w:lvl>
    <w:lvl w:ilvl="4" w:tplc="6E8673C8">
      <w:start w:val="1"/>
      <w:numFmt w:val="bullet"/>
      <w:lvlText w:val=""/>
      <w:lvlJc w:val="left"/>
    </w:lvl>
    <w:lvl w:ilvl="5" w:tplc="3D16FE62">
      <w:start w:val="1"/>
      <w:numFmt w:val="bullet"/>
      <w:lvlText w:val=""/>
      <w:lvlJc w:val="left"/>
    </w:lvl>
    <w:lvl w:ilvl="6" w:tplc="BD9A6F4C">
      <w:start w:val="1"/>
      <w:numFmt w:val="bullet"/>
      <w:lvlText w:val=""/>
      <w:lvlJc w:val="left"/>
    </w:lvl>
    <w:lvl w:ilvl="7" w:tplc="4184F912">
      <w:start w:val="1"/>
      <w:numFmt w:val="bullet"/>
      <w:lvlText w:val=""/>
      <w:lvlJc w:val="left"/>
    </w:lvl>
    <w:lvl w:ilvl="8" w:tplc="B936F00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6"/>
    <w:rsid w:val="000A4E1C"/>
    <w:rsid w:val="00142720"/>
    <w:rsid w:val="001619B7"/>
    <w:rsid w:val="001F0A4A"/>
    <w:rsid w:val="001F55E8"/>
    <w:rsid w:val="002312CB"/>
    <w:rsid w:val="00262B10"/>
    <w:rsid w:val="00292240"/>
    <w:rsid w:val="002C2C27"/>
    <w:rsid w:val="003303B7"/>
    <w:rsid w:val="00344F2F"/>
    <w:rsid w:val="00385B96"/>
    <w:rsid w:val="00387550"/>
    <w:rsid w:val="00400907"/>
    <w:rsid w:val="00403B79"/>
    <w:rsid w:val="00437F13"/>
    <w:rsid w:val="0047787E"/>
    <w:rsid w:val="00490658"/>
    <w:rsid w:val="004E1263"/>
    <w:rsid w:val="005415E6"/>
    <w:rsid w:val="00551851"/>
    <w:rsid w:val="00555538"/>
    <w:rsid w:val="005C4E84"/>
    <w:rsid w:val="005D7AE1"/>
    <w:rsid w:val="005E082F"/>
    <w:rsid w:val="00637A62"/>
    <w:rsid w:val="006A741A"/>
    <w:rsid w:val="00777F6A"/>
    <w:rsid w:val="007A550F"/>
    <w:rsid w:val="007D2A32"/>
    <w:rsid w:val="00811629"/>
    <w:rsid w:val="00847354"/>
    <w:rsid w:val="008F153F"/>
    <w:rsid w:val="0098696A"/>
    <w:rsid w:val="0099123C"/>
    <w:rsid w:val="00A4385D"/>
    <w:rsid w:val="00A52FC6"/>
    <w:rsid w:val="00AA451C"/>
    <w:rsid w:val="00B51809"/>
    <w:rsid w:val="00B75E78"/>
    <w:rsid w:val="00BB3D78"/>
    <w:rsid w:val="00BB5158"/>
    <w:rsid w:val="00BC4EA0"/>
    <w:rsid w:val="00BE58B3"/>
    <w:rsid w:val="00CA43CD"/>
    <w:rsid w:val="00D46988"/>
    <w:rsid w:val="00D71FA1"/>
    <w:rsid w:val="00DB203C"/>
    <w:rsid w:val="00DE158A"/>
    <w:rsid w:val="00E15025"/>
    <w:rsid w:val="00EE13EE"/>
    <w:rsid w:val="00F103CE"/>
    <w:rsid w:val="00F267DD"/>
    <w:rsid w:val="00F51909"/>
    <w:rsid w:val="00F8545E"/>
    <w:rsid w:val="00FC3B51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F240F"/>
  <w15:chartTrackingRefBased/>
  <w15:docId w15:val="{6C25ED29-20AC-4E44-BFEF-BB19CE15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B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96"/>
  </w:style>
  <w:style w:type="paragraph" w:styleId="Stopka">
    <w:name w:val="footer"/>
    <w:basedOn w:val="Normalny"/>
    <w:link w:val="StopkaZnak"/>
    <w:uiPriority w:val="99"/>
    <w:unhideWhenUsed/>
    <w:rsid w:val="00385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96"/>
  </w:style>
  <w:style w:type="paragraph" w:styleId="Akapitzlist">
    <w:name w:val="List Paragraph"/>
    <w:basedOn w:val="Normalny"/>
    <w:uiPriority w:val="34"/>
    <w:qFormat/>
    <w:rsid w:val="00B75E78"/>
    <w:pPr>
      <w:ind w:left="720"/>
      <w:contextualSpacing/>
    </w:pPr>
  </w:style>
  <w:style w:type="table" w:styleId="Tabela-Siatka">
    <w:name w:val="Table Grid"/>
    <w:basedOn w:val="Standardowy"/>
    <w:uiPriority w:val="39"/>
    <w:rsid w:val="0084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Bielska</dc:creator>
  <cp:keywords/>
  <cp:lastModifiedBy>PZSP Serock</cp:lastModifiedBy>
  <cp:revision>2</cp:revision>
  <dcterms:created xsi:type="dcterms:W3CDTF">2025-07-23T10:16:00Z</dcterms:created>
  <dcterms:modified xsi:type="dcterms:W3CDTF">2025-07-23T10:16:00Z</dcterms:modified>
</cp:coreProperties>
</file>